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06B07" w14:textId="6914C561" w:rsidR="009E0AB0" w:rsidRDefault="009E0AB0" w:rsidP="00BB5764">
      <w:pPr>
        <w:pStyle w:val="a8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noProof/>
          <w:color w:val="000000"/>
        </w:rPr>
        <w:drawing>
          <wp:inline distT="0" distB="0" distL="0" distR="0" wp14:anchorId="4D541A28" wp14:editId="5DE303C7">
            <wp:extent cx="5937885" cy="2481580"/>
            <wp:effectExtent l="0" t="0" r="571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481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210E8D6" w14:textId="77777777" w:rsidR="009E0AB0" w:rsidRDefault="009E0AB0" w:rsidP="00BB5764">
      <w:pPr>
        <w:pStyle w:val="a8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57D0454A" w14:textId="77777777" w:rsidR="009E0AB0" w:rsidRDefault="009E0AB0" w:rsidP="00BB5764">
      <w:pPr>
        <w:pStyle w:val="a8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30E38887" w14:textId="77777777" w:rsidR="009E0AB0" w:rsidRDefault="009E0AB0" w:rsidP="00BB5764">
      <w:pPr>
        <w:pStyle w:val="a8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32811B12" w14:textId="77777777" w:rsidR="009E0AB0" w:rsidRDefault="009E0AB0" w:rsidP="00BB5764">
      <w:pPr>
        <w:pStyle w:val="a8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5BBF6AF2" w14:textId="77777777" w:rsidR="009E0AB0" w:rsidRDefault="009E0AB0" w:rsidP="00BB5764">
      <w:pPr>
        <w:pStyle w:val="a8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35FB4AE0" w14:textId="77777777" w:rsidR="009E0AB0" w:rsidRDefault="009E0AB0" w:rsidP="00BB5764">
      <w:pPr>
        <w:pStyle w:val="a8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791FB28D" w14:textId="77777777" w:rsidR="009E0AB0" w:rsidRDefault="009E0AB0" w:rsidP="00BB5764">
      <w:pPr>
        <w:pStyle w:val="a8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5485340D" w14:textId="77777777" w:rsidR="009E0AB0" w:rsidRDefault="009E0AB0" w:rsidP="00BB5764">
      <w:pPr>
        <w:pStyle w:val="a8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448B2B06" w14:textId="5011C37B" w:rsidR="00BB5764" w:rsidRDefault="00BB5764" w:rsidP="00BB5764">
      <w:pPr>
        <w:pStyle w:val="a8"/>
        <w:spacing w:before="0" w:beforeAutospacing="0" w:after="0" w:afterAutospacing="0"/>
        <w:jc w:val="center"/>
      </w:pPr>
      <w:r>
        <w:rPr>
          <w:b/>
          <w:bCs/>
          <w:color w:val="000000"/>
        </w:rPr>
        <w:t>Рабочая программа курса внеурочной деятельности</w:t>
      </w:r>
    </w:p>
    <w:p w14:paraId="29FE532F" w14:textId="77777777" w:rsidR="00BB5764" w:rsidRDefault="00BB5764" w:rsidP="00BB5764">
      <w:pPr>
        <w:pStyle w:val="a8"/>
        <w:spacing w:before="0" w:beforeAutospacing="0" w:after="0" w:afterAutospacing="0"/>
        <w:jc w:val="center"/>
      </w:pPr>
      <w:r>
        <w:rPr>
          <w:b/>
          <w:bCs/>
          <w:color w:val="000000"/>
        </w:rPr>
        <w:t>по биологии</w:t>
      </w:r>
    </w:p>
    <w:p w14:paraId="1CC9E8ED" w14:textId="330CD4C6" w:rsidR="00BB5764" w:rsidRDefault="00BB5764" w:rsidP="00BB5764">
      <w:pPr>
        <w:pStyle w:val="a8"/>
        <w:spacing w:before="0" w:beforeAutospacing="0" w:after="0" w:afterAutospacing="0"/>
        <w:ind w:firstLine="284"/>
        <w:jc w:val="center"/>
      </w:pPr>
      <w:r>
        <w:rPr>
          <w:b/>
          <w:bCs/>
          <w:color w:val="000000"/>
        </w:rPr>
        <w:t>«</w:t>
      </w:r>
      <w:r w:rsidR="009E0AB0">
        <w:rPr>
          <w:b/>
          <w:bCs/>
          <w:color w:val="000000"/>
        </w:rPr>
        <w:t>Биология. Проектно-исследовательская деятельность</w:t>
      </w:r>
      <w:r>
        <w:rPr>
          <w:b/>
          <w:bCs/>
          <w:color w:val="000000"/>
        </w:rPr>
        <w:t>»</w:t>
      </w:r>
    </w:p>
    <w:p w14:paraId="08F97E14" w14:textId="77777777" w:rsidR="00BB5764" w:rsidRDefault="00BB5764" w:rsidP="00BB5764">
      <w:pPr>
        <w:pStyle w:val="a8"/>
        <w:spacing w:before="0" w:beforeAutospacing="0" w:after="0" w:afterAutospacing="0"/>
        <w:jc w:val="center"/>
      </w:pPr>
      <w:r>
        <w:rPr>
          <w:b/>
          <w:bCs/>
          <w:color w:val="000000"/>
        </w:rPr>
        <w:t>9 класс</w:t>
      </w:r>
    </w:p>
    <w:p w14:paraId="66667EA9" w14:textId="77777777" w:rsidR="00BB5764" w:rsidRDefault="00BB5764" w:rsidP="00BB5764">
      <w:pPr>
        <w:pStyle w:val="a8"/>
        <w:spacing w:before="0" w:beforeAutospacing="0" w:after="0" w:afterAutospacing="0"/>
        <w:ind w:firstLine="28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Срок реализации программы - 1 год, 34 часа</w:t>
      </w:r>
    </w:p>
    <w:p w14:paraId="0515F87C" w14:textId="77777777" w:rsidR="00BB5764" w:rsidRDefault="00BB5764" w:rsidP="00BB5764">
      <w:pPr>
        <w:pStyle w:val="a8"/>
        <w:spacing w:before="0" w:beforeAutospacing="0" w:after="0" w:afterAutospacing="0"/>
        <w:ind w:firstLine="284"/>
        <w:jc w:val="center"/>
        <w:rPr>
          <w:b/>
          <w:bCs/>
          <w:color w:val="000000"/>
        </w:rPr>
      </w:pPr>
    </w:p>
    <w:p w14:paraId="36EA4D6B" w14:textId="77777777" w:rsidR="00BB5764" w:rsidRDefault="00BB5764" w:rsidP="00BB5764">
      <w:pPr>
        <w:pStyle w:val="a8"/>
        <w:spacing w:before="0" w:beforeAutospacing="0" w:after="0" w:afterAutospacing="0"/>
        <w:ind w:firstLine="284"/>
        <w:jc w:val="center"/>
        <w:rPr>
          <w:b/>
          <w:bCs/>
          <w:color w:val="000000"/>
        </w:rPr>
      </w:pPr>
    </w:p>
    <w:p w14:paraId="55A8C754" w14:textId="77777777" w:rsidR="00BB5764" w:rsidRDefault="00BB5764" w:rsidP="00BB5764">
      <w:pPr>
        <w:pStyle w:val="a8"/>
        <w:spacing w:before="0" w:beforeAutospacing="0" w:after="0" w:afterAutospacing="0"/>
        <w:ind w:firstLine="284"/>
        <w:jc w:val="center"/>
        <w:rPr>
          <w:b/>
          <w:bCs/>
          <w:color w:val="000000"/>
        </w:rPr>
      </w:pPr>
    </w:p>
    <w:p w14:paraId="46F3C9F7" w14:textId="77777777" w:rsidR="00BB5764" w:rsidRDefault="00BB5764" w:rsidP="00BB5764">
      <w:pPr>
        <w:pStyle w:val="a8"/>
        <w:spacing w:before="0" w:beforeAutospacing="0" w:after="0" w:afterAutospacing="0"/>
        <w:ind w:firstLine="284"/>
        <w:jc w:val="center"/>
        <w:rPr>
          <w:b/>
          <w:bCs/>
          <w:color w:val="000000"/>
        </w:rPr>
      </w:pPr>
    </w:p>
    <w:p w14:paraId="1197EA84" w14:textId="77777777" w:rsidR="00BB5764" w:rsidRDefault="00BB5764" w:rsidP="00BB5764">
      <w:pPr>
        <w:pStyle w:val="a8"/>
        <w:spacing w:before="0" w:beforeAutospacing="0" w:after="0" w:afterAutospacing="0"/>
        <w:ind w:firstLine="284"/>
        <w:jc w:val="center"/>
        <w:rPr>
          <w:b/>
          <w:bCs/>
          <w:color w:val="000000"/>
        </w:rPr>
      </w:pPr>
    </w:p>
    <w:p w14:paraId="0C0C7F01" w14:textId="77777777" w:rsidR="00BB5764" w:rsidRDefault="00BB5764" w:rsidP="00BB5764">
      <w:pPr>
        <w:pStyle w:val="a8"/>
        <w:spacing w:before="0" w:beforeAutospacing="0" w:after="0" w:afterAutospacing="0"/>
        <w:ind w:firstLine="284"/>
        <w:jc w:val="center"/>
        <w:rPr>
          <w:b/>
          <w:bCs/>
          <w:color w:val="000000"/>
        </w:rPr>
      </w:pPr>
    </w:p>
    <w:p w14:paraId="6D5D3253" w14:textId="77777777" w:rsidR="009E0AB0" w:rsidRDefault="009E0AB0" w:rsidP="009E0AB0">
      <w:pPr>
        <w:pStyle w:val="a8"/>
        <w:rPr>
          <w:b/>
          <w:bCs/>
          <w:color w:val="000000"/>
        </w:rPr>
      </w:pPr>
    </w:p>
    <w:p w14:paraId="7B587428" w14:textId="77777777" w:rsidR="00BB5764" w:rsidRDefault="00BB5764" w:rsidP="00BB5764">
      <w:pPr>
        <w:pStyle w:val="a8"/>
        <w:ind w:firstLine="284"/>
        <w:jc w:val="right"/>
        <w:rPr>
          <w:b/>
          <w:bCs/>
          <w:color w:val="000000"/>
        </w:rPr>
      </w:pPr>
    </w:p>
    <w:p w14:paraId="4EC75F63" w14:textId="5048286C" w:rsidR="00BB5764" w:rsidRDefault="00BB5764" w:rsidP="009E0AB0">
      <w:pPr>
        <w:pStyle w:val="a8"/>
        <w:ind w:firstLine="284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Учитель: Игнатьева Ю.С</w:t>
      </w:r>
      <w:r w:rsidR="009E0AB0">
        <w:rPr>
          <w:b/>
          <w:bCs/>
          <w:color w:val="000000"/>
        </w:rPr>
        <w:t>.</w:t>
      </w:r>
    </w:p>
    <w:p w14:paraId="51A34A7B" w14:textId="77777777" w:rsidR="00BB5764" w:rsidRDefault="00BB5764" w:rsidP="00BB5764">
      <w:pPr>
        <w:pStyle w:val="a8"/>
        <w:spacing w:after="0"/>
        <w:ind w:firstLine="284"/>
        <w:jc w:val="center"/>
        <w:rPr>
          <w:b/>
          <w:bCs/>
          <w:color w:val="000000"/>
        </w:rPr>
      </w:pPr>
    </w:p>
    <w:p w14:paraId="006D31A5" w14:textId="2B609C74" w:rsidR="00BB5764" w:rsidRDefault="00BB5764" w:rsidP="00BB5764">
      <w:pPr>
        <w:pStyle w:val="a8"/>
        <w:spacing w:after="0"/>
        <w:rPr>
          <w:b/>
          <w:bCs/>
          <w:color w:val="000000"/>
        </w:rPr>
      </w:pPr>
    </w:p>
    <w:p w14:paraId="345EE32F" w14:textId="373E6222" w:rsidR="009E0AB0" w:rsidRDefault="009E0AB0" w:rsidP="00BB5764">
      <w:pPr>
        <w:pStyle w:val="a8"/>
        <w:spacing w:after="0"/>
        <w:rPr>
          <w:b/>
          <w:bCs/>
          <w:color w:val="000000"/>
        </w:rPr>
      </w:pPr>
    </w:p>
    <w:p w14:paraId="6F4786F1" w14:textId="77777777" w:rsidR="009E0AB0" w:rsidRPr="00BB5764" w:rsidRDefault="009E0AB0" w:rsidP="00BB5764">
      <w:pPr>
        <w:pStyle w:val="a8"/>
        <w:spacing w:after="0"/>
        <w:rPr>
          <w:b/>
          <w:bCs/>
          <w:color w:val="000000"/>
        </w:rPr>
      </w:pPr>
    </w:p>
    <w:p w14:paraId="78163C10" w14:textId="77777777" w:rsidR="00BB5764" w:rsidRPr="00BB5764" w:rsidRDefault="00BB5764" w:rsidP="00BB5764">
      <w:pPr>
        <w:pStyle w:val="a8"/>
        <w:ind w:firstLine="284"/>
        <w:jc w:val="center"/>
        <w:rPr>
          <w:b/>
          <w:bCs/>
          <w:color w:val="000000"/>
        </w:rPr>
      </w:pPr>
      <w:r w:rsidRPr="00BB5764">
        <w:rPr>
          <w:b/>
          <w:bCs/>
          <w:color w:val="000000"/>
        </w:rPr>
        <w:t>Санкт – Петербург</w:t>
      </w:r>
    </w:p>
    <w:p w14:paraId="080B29B4" w14:textId="452DDD23" w:rsidR="00BB5764" w:rsidRPr="00BB5764" w:rsidRDefault="00BB5764" w:rsidP="00237A4D">
      <w:pPr>
        <w:pStyle w:val="a8"/>
        <w:numPr>
          <w:ilvl w:val="0"/>
          <w:numId w:val="16"/>
        </w:num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– 2026</w:t>
      </w:r>
      <w:r w:rsidRPr="00BB5764">
        <w:rPr>
          <w:b/>
          <w:bCs/>
          <w:color w:val="000000"/>
        </w:rPr>
        <w:t xml:space="preserve"> учебный год</w:t>
      </w:r>
    </w:p>
    <w:p w14:paraId="46581D34" w14:textId="0EC11C22" w:rsidR="00B66ABB" w:rsidRPr="00B66ABB" w:rsidRDefault="00B66ABB" w:rsidP="00B66ABB">
      <w:pPr>
        <w:pStyle w:val="a7"/>
        <w:spacing w:before="62" w:line="352" w:lineRule="auto"/>
        <w:ind w:left="1919" w:right="153" w:firstLine="0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lastRenderedPageBreak/>
        <w:drawing>
          <wp:anchor distT="0" distB="0" distL="114300" distR="114300" simplePos="0" relativeHeight="251658240" behindDoc="0" locked="0" layoutInCell="1" allowOverlap="1" wp14:anchorId="230AA999" wp14:editId="66479C19">
            <wp:simplePos x="0" y="0"/>
            <wp:positionH relativeFrom="column">
              <wp:posOffset>453390</wp:posOffset>
            </wp:positionH>
            <wp:positionV relativeFrom="paragraph">
              <wp:posOffset>304165</wp:posOffset>
            </wp:positionV>
            <wp:extent cx="6007100" cy="8679180"/>
            <wp:effectExtent l="0" t="0" r="0" b="7620"/>
            <wp:wrapThrough wrapText="bothSides">
              <wp:wrapPolygon edited="0">
                <wp:start x="0" y="0"/>
                <wp:lineTo x="0" y="21572"/>
                <wp:lineTo x="21509" y="21572"/>
                <wp:lineTo x="21509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8679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8F8C26" w14:textId="51EE8459" w:rsidR="009E0AB0" w:rsidRPr="00551D96" w:rsidRDefault="00551D96" w:rsidP="00551D96">
      <w:pPr>
        <w:pStyle w:val="a7"/>
        <w:spacing w:before="62" w:line="352" w:lineRule="auto"/>
        <w:ind w:left="1919" w:right="153"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1.</w:t>
      </w:r>
      <w:r w:rsidR="009E0AB0" w:rsidRPr="00551D96">
        <w:rPr>
          <w:b/>
          <w:bCs/>
          <w:sz w:val="24"/>
          <w:szCs w:val="24"/>
        </w:rPr>
        <w:t>Пояснительная записка</w:t>
      </w:r>
    </w:p>
    <w:p w14:paraId="6AE05558" w14:textId="1491C9B2" w:rsidR="000E1A43" w:rsidRPr="00E86A13" w:rsidRDefault="000E1A43" w:rsidP="009E0AB0">
      <w:pPr>
        <w:widowControl w:val="0"/>
        <w:autoSpaceDE w:val="0"/>
        <w:autoSpaceDN w:val="0"/>
        <w:spacing w:before="62" w:after="0" w:line="352" w:lineRule="auto"/>
        <w:ind w:left="853" w:right="153" w:firstLine="70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Рабочая программа курса внеурочной деятельности «</w:t>
      </w:r>
      <w:r w:rsidR="00E86A13">
        <w:rPr>
          <w:rFonts w:ascii="Times New Roman" w:eastAsia="Times New Roman" w:hAnsi="Times New Roman" w:cs="Times New Roman"/>
          <w:sz w:val="24"/>
          <w:szCs w:val="24"/>
        </w:rPr>
        <w:t>Биология. Проектно-исследовательская деятельность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E86A13">
        <w:rPr>
          <w:rFonts w:ascii="Times New Roman" w:eastAsia="Times New Roman" w:hAnsi="Times New Roman" w:cs="Times New Roman"/>
          <w:sz w:val="24"/>
          <w:szCs w:val="24"/>
        </w:rPr>
        <w:t xml:space="preserve">для 9-х классов составлена с учетом требований Федерального государственного образовательного стандарта основного общего образования и Федеральной программы воспитания с учетом интересов обучающихся и соответствует их возрастным особенностям. </w:t>
      </w:r>
    </w:p>
    <w:p w14:paraId="3B36EF14" w14:textId="1862E2DE" w:rsidR="000E1A43" w:rsidRPr="00E86A13" w:rsidRDefault="000E1A43" w:rsidP="000E1A43">
      <w:pPr>
        <w:widowControl w:val="0"/>
        <w:autoSpaceDE w:val="0"/>
        <w:autoSpaceDN w:val="0"/>
        <w:spacing w:before="154" w:after="0" w:line="360" w:lineRule="auto"/>
        <w:ind w:left="853" w:right="148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Рабочая программа курса внеурочной деятельности «</w:t>
      </w:r>
      <w:r w:rsidR="00E86A13" w:rsidRPr="00E86A13">
        <w:rPr>
          <w:rFonts w:ascii="Times New Roman" w:eastAsia="Times New Roman" w:hAnsi="Times New Roman" w:cs="Times New Roman"/>
          <w:sz w:val="24"/>
          <w:szCs w:val="24"/>
        </w:rPr>
        <w:t>Биология. Проектно-исследовательская деятельность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» составлена для 7–9 классов на основе положений и требований:</w:t>
      </w:r>
    </w:p>
    <w:p w14:paraId="457EB180" w14:textId="77777777" w:rsidR="000E1A43" w:rsidRPr="00E86A13" w:rsidRDefault="000E1A43" w:rsidP="000E1A43">
      <w:pPr>
        <w:widowControl w:val="0"/>
        <w:numPr>
          <w:ilvl w:val="0"/>
          <w:numId w:val="1"/>
        </w:numPr>
        <w:tabs>
          <w:tab w:val="left" w:pos="1846"/>
        </w:tabs>
        <w:autoSpaceDE w:val="0"/>
        <w:autoSpaceDN w:val="0"/>
        <w:spacing w:after="0" w:line="362" w:lineRule="auto"/>
        <w:ind w:right="155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федерального государственного образовательного стандарта основного общего образования (утвержден приказом Министерства просвещения Российской Федерации от 31 мая 2021 г. № 287) (далее – ФГОС ООО);</w:t>
      </w:r>
    </w:p>
    <w:p w14:paraId="286C502C" w14:textId="77777777" w:rsidR="000E1A43" w:rsidRPr="00E86A13" w:rsidRDefault="000E1A43" w:rsidP="000E1A43">
      <w:pPr>
        <w:widowControl w:val="0"/>
        <w:numPr>
          <w:ilvl w:val="0"/>
          <w:numId w:val="1"/>
        </w:numPr>
        <w:tabs>
          <w:tab w:val="left" w:pos="1846"/>
        </w:tabs>
        <w:autoSpaceDE w:val="0"/>
        <w:autoSpaceDN w:val="0"/>
        <w:spacing w:after="0" w:line="360" w:lineRule="auto"/>
        <w:ind w:right="146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федеральной образовательной программы основного общего образования (утверждена приказом Министерства просвещения Российской Федерации от 18 мая 2023 г. № 370) (далее – ФОП</w:t>
      </w:r>
      <w:r w:rsidRPr="00E86A1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ООО).</w:t>
      </w:r>
    </w:p>
    <w:p w14:paraId="5E4C6533" w14:textId="77777777" w:rsidR="000E1A43" w:rsidRPr="00E86A13" w:rsidRDefault="000E1A43" w:rsidP="000E1A43">
      <w:pPr>
        <w:widowControl w:val="0"/>
        <w:autoSpaceDE w:val="0"/>
        <w:autoSpaceDN w:val="0"/>
        <w:spacing w:after="0" w:line="360" w:lineRule="auto"/>
        <w:ind w:left="853" w:right="150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 xml:space="preserve">При разработке программы использовались следующие нормативные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документы:</w:t>
      </w:r>
    </w:p>
    <w:p w14:paraId="33D33EBA" w14:textId="77777777" w:rsidR="000E1A43" w:rsidRPr="00E86A13" w:rsidRDefault="000E1A43" w:rsidP="000E1A43">
      <w:pPr>
        <w:widowControl w:val="0"/>
        <w:numPr>
          <w:ilvl w:val="0"/>
          <w:numId w:val="1"/>
        </w:numPr>
        <w:tabs>
          <w:tab w:val="left" w:pos="1846"/>
        </w:tabs>
        <w:autoSpaceDE w:val="0"/>
        <w:autoSpaceDN w:val="0"/>
        <w:spacing w:after="0" w:line="321" w:lineRule="exact"/>
        <w:ind w:left="1846" w:hanging="2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Указ</w:t>
      </w:r>
      <w:r w:rsidRPr="00E86A13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Президента</w:t>
      </w:r>
      <w:r w:rsidRPr="00E86A13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86A13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E86A13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86A13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28</w:t>
      </w:r>
      <w:r w:rsidRPr="00E86A13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февраля</w:t>
      </w:r>
      <w:r w:rsidRPr="00E86A13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2024 г.</w:t>
      </w:r>
      <w:r w:rsidRPr="00E86A13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86A1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pacing w:val="-5"/>
          <w:sz w:val="24"/>
          <w:szCs w:val="24"/>
        </w:rPr>
        <w:t>145</w:t>
      </w:r>
    </w:p>
    <w:p w14:paraId="4A1A404F" w14:textId="77777777" w:rsidR="000E1A43" w:rsidRPr="00E86A13" w:rsidRDefault="000E1A43" w:rsidP="000E1A43">
      <w:pPr>
        <w:widowControl w:val="0"/>
        <w:autoSpaceDE w:val="0"/>
        <w:autoSpaceDN w:val="0"/>
        <w:spacing w:before="154" w:after="0" w:line="240" w:lineRule="auto"/>
        <w:ind w:left="8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E86A13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Стратегии</w:t>
      </w:r>
      <w:r w:rsidRPr="00E86A1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научно-технологического</w:t>
      </w:r>
      <w:r w:rsidRPr="00E86A13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86A1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86A1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Федерации»;</w:t>
      </w:r>
    </w:p>
    <w:p w14:paraId="6C21EF43" w14:textId="77777777" w:rsidR="000E1A43" w:rsidRPr="00E86A13" w:rsidRDefault="000E1A43" w:rsidP="000E1A43">
      <w:pPr>
        <w:widowControl w:val="0"/>
        <w:numPr>
          <w:ilvl w:val="0"/>
          <w:numId w:val="1"/>
        </w:numPr>
        <w:tabs>
          <w:tab w:val="left" w:pos="1846"/>
        </w:tabs>
        <w:autoSpaceDE w:val="0"/>
        <w:autoSpaceDN w:val="0"/>
        <w:spacing w:before="161" w:after="0" w:line="360" w:lineRule="auto"/>
        <w:ind w:right="141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Комплексный план мероприятий по повышению качества математического и естественно-научного образования на период до 2030 года (утвержден распоряжением Правительства</w:t>
      </w:r>
      <w:r w:rsidRPr="00E86A1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Российской Федерации от 19 ноября 2024 г. № 3333-р).</w:t>
      </w:r>
    </w:p>
    <w:p w14:paraId="6CE4D200" w14:textId="77777777" w:rsidR="000E1A43" w:rsidRPr="00E86A13" w:rsidRDefault="000E1A43" w:rsidP="000E1A43">
      <w:pPr>
        <w:widowControl w:val="0"/>
        <w:autoSpaceDE w:val="0"/>
        <w:autoSpaceDN w:val="0"/>
        <w:spacing w:before="17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724ACA" w14:textId="448A7686" w:rsidR="000E1A43" w:rsidRPr="00E86A13" w:rsidRDefault="000E1A43" w:rsidP="00E86A13">
      <w:pPr>
        <w:widowControl w:val="0"/>
        <w:autoSpaceDE w:val="0"/>
        <w:autoSpaceDN w:val="0"/>
        <w:spacing w:before="153" w:after="0" w:line="360" w:lineRule="auto"/>
        <w:ind w:left="853" w:right="153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Актуальность курса внеурочной деятельности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E86A13" w:rsidRPr="00E86A13">
        <w:rPr>
          <w:rFonts w:ascii="Times New Roman" w:eastAsia="Times New Roman" w:hAnsi="Times New Roman" w:cs="Times New Roman"/>
          <w:sz w:val="24"/>
          <w:szCs w:val="24"/>
        </w:rPr>
        <w:t>Биология. Проектно-исследовательская деятельность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» обусловлена необходимостью разработки специальных программ</w:t>
      </w:r>
      <w:r w:rsidRPr="00E86A13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E86A13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6A13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воспитания,</w:t>
      </w:r>
      <w:r w:rsidRPr="00E86A13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способствующих</w:t>
      </w:r>
      <w:r w:rsidRPr="00E86A13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повышению</w:t>
      </w:r>
      <w:r w:rsidRPr="00E86A13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качества</w:t>
      </w:r>
    </w:p>
    <w:p w14:paraId="53AC31D9" w14:textId="77777777" w:rsidR="000E1A43" w:rsidRPr="00E86A13" w:rsidRDefault="000E1A43" w:rsidP="00E86A13">
      <w:pPr>
        <w:widowControl w:val="0"/>
        <w:autoSpaceDE w:val="0"/>
        <w:autoSpaceDN w:val="0"/>
        <w:spacing w:after="0" w:line="360" w:lineRule="auto"/>
        <w:ind w:left="853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0E1A43" w:rsidRPr="00E86A13">
          <w:pgSz w:w="11910" w:h="16850"/>
          <w:pgMar w:top="1340" w:right="708" w:bottom="940" w:left="566" w:header="0" w:footer="755" w:gutter="0"/>
          <w:pgNumType w:start="4"/>
          <w:cols w:space="720"/>
        </w:sectPr>
      </w:pPr>
    </w:p>
    <w:p w14:paraId="10014573" w14:textId="77777777" w:rsidR="000E1A43" w:rsidRPr="00E86A13" w:rsidRDefault="000E1A43" w:rsidP="00E86A13">
      <w:pPr>
        <w:widowControl w:val="0"/>
        <w:tabs>
          <w:tab w:val="left" w:pos="3227"/>
          <w:tab w:val="left" w:pos="3716"/>
          <w:tab w:val="left" w:pos="6679"/>
          <w:tab w:val="left" w:pos="8570"/>
          <w:tab w:val="left" w:pos="9038"/>
          <w:tab w:val="left" w:pos="9815"/>
        </w:tabs>
        <w:autoSpaceDE w:val="0"/>
        <w:autoSpaceDN w:val="0"/>
        <w:spacing w:before="69" w:after="0" w:line="360" w:lineRule="auto"/>
        <w:ind w:left="853" w:right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lastRenderedPageBreak/>
        <w:t>математического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ab/>
      </w:r>
      <w:r w:rsidRPr="00E86A13">
        <w:rPr>
          <w:rFonts w:ascii="Times New Roman" w:eastAsia="Times New Roman" w:hAnsi="Times New Roman" w:cs="Times New Roman"/>
          <w:spacing w:val="-10"/>
          <w:sz w:val="24"/>
          <w:szCs w:val="24"/>
        </w:rPr>
        <w:t>и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ab/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естественно-научного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ab/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образования,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ab/>
      </w:r>
      <w:r w:rsidRPr="00E86A13">
        <w:rPr>
          <w:rFonts w:ascii="Times New Roman" w:eastAsia="Times New Roman" w:hAnsi="Times New Roman" w:cs="Times New Roman"/>
          <w:spacing w:val="-10"/>
          <w:sz w:val="24"/>
          <w:szCs w:val="24"/>
        </w:rPr>
        <w:t>в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ab/>
      </w:r>
      <w:r w:rsidRPr="00E86A13">
        <w:rPr>
          <w:rFonts w:ascii="Times New Roman" w:eastAsia="Times New Roman" w:hAnsi="Times New Roman" w:cs="Times New Roman"/>
          <w:spacing w:val="-4"/>
          <w:sz w:val="24"/>
          <w:szCs w:val="24"/>
        </w:rPr>
        <w:t>том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ab/>
      </w:r>
      <w:r w:rsidRPr="00E86A1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числе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предусматривающих углубленное изучение учебного предмета «Биология».</w:t>
      </w:r>
    </w:p>
    <w:p w14:paraId="1BD20AAC" w14:textId="77777777" w:rsidR="000E1A43" w:rsidRPr="00E86A13" w:rsidRDefault="000E1A43" w:rsidP="00E86A13">
      <w:pPr>
        <w:widowControl w:val="0"/>
        <w:autoSpaceDE w:val="0"/>
        <w:autoSpaceDN w:val="0"/>
        <w:spacing w:after="0" w:line="355" w:lineRule="auto"/>
        <w:ind w:left="853" w:right="143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Предлагаемый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курс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дополняет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расширяет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программу курса биологии базового уровня. Реализация программы позволяет выйти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рамки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биологии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базовом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уровне,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используя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 xml:space="preserve">формы,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отличные</w:t>
      </w:r>
      <w:r w:rsidRPr="00E86A1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от</w:t>
      </w:r>
      <w:r w:rsidRPr="00E86A1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урочных,</w:t>
      </w:r>
      <w:r w:rsidRPr="00E86A1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E86A1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обеспечить</w:t>
      </w:r>
      <w:r w:rsidRPr="00E86A1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более</w:t>
      </w:r>
      <w:r w:rsidRPr="00E86A1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полное</w:t>
      </w:r>
      <w:r w:rsidRPr="00E86A13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E86A1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глубокое</w:t>
      </w:r>
      <w:r w:rsidRPr="00E86A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изучение</w:t>
      </w:r>
      <w:r w:rsidRPr="00E86A1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биологии.</w:t>
      </w:r>
    </w:p>
    <w:p w14:paraId="63F01D4F" w14:textId="77777777" w:rsidR="000E1A43" w:rsidRPr="00E86A13" w:rsidRDefault="000E1A43" w:rsidP="00E86A13">
      <w:pPr>
        <w:widowControl w:val="0"/>
        <w:autoSpaceDE w:val="0"/>
        <w:autoSpaceDN w:val="0"/>
        <w:spacing w:before="2" w:after="0" w:line="355" w:lineRule="auto"/>
        <w:ind w:left="853" w:right="160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Программа курса предусматривает организацию разнообразной деятельности обучающихся, их активность и самостоятельность, сочетает индивидуальную</w:t>
      </w:r>
      <w:r w:rsidRPr="00E86A13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6A13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групповую</w:t>
      </w:r>
      <w:r w:rsidRPr="00E86A13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работу,</w:t>
      </w:r>
      <w:r w:rsidRPr="00E86A13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предполагает</w:t>
      </w:r>
      <w:r w:rsidRPr="00E86A13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практическую и исследовательскую деятельность.</w:t>
      </w:r>
    </w:p>
    <w:p w14:paraId="0DA13BB7" w14:textId="77777777" w:rsidR="000E1A43" w:rsidRPr="00E86A13" w:rsidRDefault="000E1A43" w:rsidP="00E86A13">
      <w:pPr>
        <w:widowControl w:val="0"/>
        <w:autoSpaceDE w:val="0"/>
        <w:autoSpaceDN w:val="0"/>
        <w:spacing w:after="0" w:line="355" w:lineRule="auto"/>
        <w:ind w:left="853" w:right="142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Особое внимание в Программе уделяется выполнению обучающимися биологического эксперимента – лабораторных и практических работ, что позволит им на практике изучить особенности строения и физиологии живых организмов, развить практические умения и навыки планирования, подготовки, проведения, анализа и интерпретации полученных экспериментальных результатов, научиться применять теоретические знания для решения практических задач, в том числе в жизненных ситуациях. Осознанное выполнение биологических экспериментальных работ будет способствовать повышению мотивации к изучению биологии. Программой предусмотрено также решение биологических задач различных типов и уровней сложности, выполнение проектных работ, а также проведение викторин и организация дискуссий на важные этические темы. Выполнению эксперимента, решению задач</w:t>
      </w:r>
      <w:r w:rsidRPr="00E86A1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 проведению дискуссий и</w:t>
      </w:r>
      <w:r w:rsidRPr="00E86A1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викторин обязательно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должно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предшествовать знакомство обучающихся со связанными элементами содержания.</w:t>
      </w:r>
    </w:p>
    <w:p w14:paraId="7D7C910D" w14:textId="5DC38531" w:rsidR="000E1A43" w:rsidRPr="00E86A13" w:rsidRDefault="000E1A43" w:rsidP="00E86A13">
      <w:pPr>
        <w:widowControl w:val="0"/>
        <w:autoSpaceDE w:val="0"/>
        <w:autoSpaceDN w:val="0"/>
        <w:spacing w:after="0" w:line="355" w:lineRule="auto"/>
        <w:ind w:left="853" w:right="141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Курс</w:t>
      </w:r>
      <w:r w:rsidRPr="00E86A13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86A13" w:rsidRPr="00E86A13">
        <w:rPr>
          <w:rFonts w:ascii="Times New Roman" w:eastAsia="Times New Roman" w:hAnsi="Times New Roman" w:cs="Times New Roman"/>
          <w:sz w:val="24"/>
          <w:szCs w:val="24"/>
        </w:rPr>
        <w:t>Биология. Проектно-исследовательская деятельность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 xml:space="preserve">» может быть интересен обучающимся, которые проявляют познавательный интерес к изучению биологии и, возможно, рассматривают выбор профессии, связанной с применением биологических знаний. </w:t>
      </w:r>
    </w:p>
    <w:p w14:paraId="510BC3C5" w14:textId="77777777" w:rsidR="000E1A43" w:rsidRDefault="000E1A43" w:rsidP="00E86A13">
      <w:pPr>
        <w:widowControl w:val="0"/>
        <w:autoSpaceDE w:val="0"/>
        <w:autoSpaceDN w:val="0"/>
        <w:spacing w:after="0" w:line="355" w:lineRule="auto"/>
        <w:ind w:left="85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D59B0E" w14:textId="1CEC7022" w:rsidR="00E86A13" w:rsidRPr="00E86A13" w:rsidRDefault="00E86A13" w:rsidP="00E86A13">
      <w:pPr>
        <w:widowControl w:val="0"/>
        <w:autoSpaceDE w:val="0"/>
        <w:autoSpaceDN w:val="0"/>
        <w:spacing w:after="0" w:line="355" w:lineRule="auto"/>
        <w:ind w:left="853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E86A13" w:rsidRPr="00E86A13">
          <w:pgSz w:w="11910" w:h="16850"/>
          <w:pgMar w:top="1340" w:right="708" w:bottom="940" w:left="566" w:header="0" w:footer="755" w:gutter="0"/>
          <w:cols w:space="720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 xml:space="preserve">Данный курс рассчитан на 1 год (34 учебных часа). Программа «Биология. Проектно-исследовательская деятельность» представляет собой вариант программы организации внеурочной деятельности обучающихся 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 xml:space="preserve"> классов и может быть использована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при дистанционном обучении.</w:t>
      </w:r>
    </w:p>
    <w:p w14:paraId="4598F3CE" w14:textId="0017E1CE" w:rsidR="000E1A43" w:rsidRPr="00E86A13" w:rsidRDefault="000934CF" w:rsidP="00E86A13">
      <w:pPr>
        <w:widowControl w:val="0"/>
        <w:autoSpaceDE w:val="0"/>
        <w:autoSpaceDN w:val="0"/>
        <w:spacing w:before="153" w:after="0" w:line="360" w:lineRule="auto"/>
        <w:ind w:left="853" w:right="136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1.1 </w:t>
      </w:r>
      <w:r w:rsidR="000E1A43" w:rsidRPr="00E86A13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</w:t>
      </w:r>
      <w:r w:rsidR="000E1A43" w:rsidRPr="00E86A13">
        <w:rPr>
          <w:rFonts w:ascii="Times New Roman" w:eastAsia="Times New Roman" w:hAnsi="Times New Roman" w:cs="Times New Roman"/>
          <w:sz w:val="24"/>
          <w:szCs w:val="24"/>
        </w:rPr>
        <w:t>Программы – обеспечить индивидуальные потребности обучающихся в изучении биологии по</w:t>
      </w:r>
      <w:r w:rsidR="000E1A43" w:rsidRPr="00E86A1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0E1A43" w:rsidRPr="00E86A13">
        <w:rPr>
          <w:rFonts w:ascii="Times New Roman" w:eastAsia="Times New Roman" w:hAnsi="Times New Roman" w:cs="Times New Roman"/>
          <w:sz w:val="24"/>
          <w:szCs w:val="24"/>
        </w:rPr>
        <w:t>вопросам, выходящим за</w:t>
      </w:r>
      <w:r w:rsidR="000E1A43" w:rsidRPr="00E86A1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0E1A43" w:rsidRPr="00E86A13">
        <w:rPr>
          <w:rFonts w:ascii="Times New Roman" w:eastAsia="Times New Roman" w:hAnsi="Times New Roman" w:cs="Times New Roman"/>
          <w:sz w:val="24"/>
          <w:szCs w:val="24"/>
        </w:rPr>
        <w:t xml:space="preserve">рамки базового </w:t>
      </w:r>
      <w:r w:rsidR="000E1A43"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уровня.</w:t>
      </w:r>
    </w:p>
    <w:p w14:paraId="17CDF9D5" w14:textId="77777777" w:rsidR="000E1A43" w:rsidRPr="00E86A13" w:rsidRDefault="000E1A43" w:rsidP="00E86A13">
      <w:pPr>
        <w:widowControl w:val="0"/>
        <w:autoSpaceDE w:val="0"/>
        <w:autoSpaceDN w:val="0"/>
        <w:spacing w:after="0" w:line="360" w:lineRule="auto"/>
        <w:ind w:left="853" w:right="147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Программа учитывает психолого-педагогические особенности соответствующей возрастной категории обучающихся. Ее освоение способствует развитию интереса к изучению биологии и сферам деятельности, связанным с биологией, мотивации к осознанному выбору соответствующего профиля и направленности дальнейшего обучения.</w:t>
      </w:r>
    </w:p>
    <w:p w14:paraId="53F62B9B" w14:textId="77777777" w:rsidR="000E1A43" w:rsidRPr="00E86A13" w:rsidRDefault="000E1A43" w:rsidP="00E86A13">
      <w:pPr>
        <w:widowControl w:val="0"/>
        <w:autoSpaceDE w:val="0"/>
        <w:autoSpaceDN w:val="0"/>
        <w:spacing w:before="4" w:after="0" w:line="240" w:lineRule="auto"/>
        <w:ind w:left="15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E86A1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Pr="00E86A1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направлено</w:t>
      </w:r>
      <w:r w:rsidRPr="00E86A1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86A1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развитие у</w:t>
      </w:r>
      <w:r w:rsidRPr="00E86A1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обучающихся:</w:t>
      </w:r>
    </w:p>
    <w:p w14:paraId="25F3C13C" w14:textId="77777777" w:rsidR="000E1A43" w:rsidRPr="00E86A13" w:rsidRDefault="000E1A43" w:rsidP="00E86A13">
      <w:pPr>
        <w:widowControl w:val="0"/>
        <w:numPr>
          <w:ilvl w:val="0"/>
          <w:numId w:val="1"/>
        </w:numPr>
        <w:tabs>
          <w:tab w:val="left" w:pos="1846"/>
        </w:tabs>
        <w:autoSpaceDE w:val="0"/>
        <w:autoSpaceDN w:val="0"/>
        <w:spacing w:before="161" w:after="0" w:line="360" w:lineRule="auto"/>
        <w:ind w:right="142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системы биологических знаний как компонента естественно-научной картины мира, как основы для понимания процессов, протекающих в живой природе, экологичного отношения к природе и ее многообразию;</w:t>
      </w:r>
    </w:p>
    <w:p w14:paraId="1348F22B" w14:textId="77777777" w:rsidR="000E1A43" w:rsidRPr="00E86A13" w:rsidRDefault="000E1A43" w:rsidP="00E86A13">
      <w:pPr>
        <w:widowControl w:val="0"/>
        <w:numPr>
          <w:ilvl w:val="0"/>
          <w:numId w:val="1"/>
        </w:numPr>
        <w:tabs>
          <w:tab w:val="left" w:pos="1846"/>
        </w:tabs>
        <w:autoSpaceDE w:val="0"/>
        <w:autoSpaceDN w:val="0"/>
        <w:spacing w:after="0" w:line="360" w:lineRule="auto"/>
        <w:ind w:right="148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интереса к продолжению обучения на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 xml:space="preserve">уровне среднего общего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образования.</w:t>
      </w:r>
    </w:p>
    <w:p w14:paraId="707F0727" w14:textId="77777777" w:rsidR="000E1A43" w:rsidRPr="00E86A13" w:rsidRDefault="000E1A43" w:rsidP="00E86A13">
      <w:pPr>
        <w:widowControl w:val="0"/>
        <w:autoSpaceDE w:val="0"/>
        <w:autoSpaceDN w:val="0"/>
        <w:spacing w:after="0" w:line="321" w:lineRule="exact"/>
        <w:ind w:left="15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6A1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E86A1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E86A1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E86A1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E86A1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86A1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должно</w:t>
      </w:r>
      <w:r w:rsidRPr="00E86A1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E86A1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обеспечено:</w:t>
      </w:r>
    </w:p>
    <w:p w14:paraId="54425176" w14:textId="77777777" w:rsidR="000E1A43" w:rsidRPr="00E86A13" w:rsidRDefault="000E1A43" w:rsidP="00E86A13">
      <w:pPr>
        <w:widowControl w:val="0"/>
        <w:numPr>
          <w:ilvl w:val="0"/>
          <w:numId w:val="1"/>
        </w:numPr>
        <w:tabs>
          <w:tab w:val="left" w:pos="1846"/>
        </w:tabs>
        <w:autoSpaceDE w:val="0"/>
        <w:autoSpaceDN w:val="0"/>
        <w:spacing w:before="160" w:after="0" w:line="360" w:lineRule="auto"/>
        <w:ind w:right="153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приобщение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самостоятельной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познавательной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 исследовательской деятельности, к научным методам познания;</w:t>
      </w:r>
    </w:p>
    <w:p w14:paraId="0F3C0419" w14:textId="77777777" w:rsidR="000E1A43" w:rsidRPr="00E86A13" w:rsidRDefault="000E1A43" w:rsidP="00E86A13">
      <w:pPr>
        <w:widowControl w:val="0"/>
        <w:numPr>
          <w:ilvl w:val="0"/>
          <w:numId w:val="1"/>
        </w:numPr>
        <w:tabs>
          <w:tab w:val="left" w:pos="1846"/>
        </w:tabs>
        <w:autoSpaceDE w:val="0"/>
        <w:autoSpaceDN w:val="0"/>
        <w:spacing w:after="0" w:line="360" w:lineRule="auto"/>
        <w:ind w:right="148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мотивации и развитие способностей к изучению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биологии;</w:t>
      </w:r>
    </w:p>
    <w:p w14:paraId="0C75D999" w14:textId="77777777" w:rsidR="000E1A43" w:rsidRPr="00E86A13" w:rsidRDefault="000E1A43" w:rsidP="00E86A13">
      <w:pPr>
        <w:widowControl w:val="0"/>
        <w:numPr>
          <w:ilvl w:val="0"/>
          <w:numId w:val="1"/>
        </w:numPr>
        <w:tabs>
          <w:tab w:val="left" w:pos="1846"/>
        </w:tabs>
        <w:autoSpaceDE w:val="0"/>
        <w:autoSpaceDN w:val="0"/>
        <w:spacing w:after="0" w:line="362" w:lineRule="auto"/>
        <w:ind w:right="151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формирование умений объяснять и оценивать явления окружающего мира, используя знания и опыт, полученные при изучении биологии,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 xml:space="preserve">их при решении проблем в повседневной жизни и трудовой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деятельности;</w:t>
      </w:r>
    </w:p>
    <w:p w14:paraId="202983FF" w14:textId="77777777" w:rsidR="000E1A43" w:rsidRPr="00E86A13" w:rsidRDefault="000E1A43" w:rsidP="00E86A13">
      <w:pPr>
        <w:widowControl w:val="0"/>
        <w:numPr>
          <w:ilvl w:val="0"/>
          <w:numId w:val="1"/>
        </w:numPr>
        <w:tabs>
          <w:tab w:val="left" w:pos="1846"/>
        </w:tabs>
        <w:autoSpaceDE w:val="0"/>
        <w:autoSpaceDN w:val="0"/>
        <w:spacing w:after="0" w:line="360" w:lineRule="auto"/>
        <w:ind w:right="147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осознание обучающимися ценности биологических знаний в жизни человека, повышение уровня экологической культуры, неприятие действий, приносящих вред окружающей среде и здоровью людей;</w:t>
      </w:r>
    </w:p>
    <w:p w14:paraId="73B99710" w14:textId="6695C0B7" w:rsidR="000E1A43" w:rsidRPr="00E86A13" w:rsidRDefault="000E1A43" w:rsidP="00E86A13">
      <w:pPr>
        <w:widowControl w:val="0"/>
        <w:numPr>
          <w:ilvl w:val="0"/>
          <w:numId w:val="1"/>
        </w:numPr>
        <w:tabs>
          <w:tab w:val="left" w:pos="1846"/>
        </w:tabs>
        <w:autoSpaceDE w:val="0"/>
        <w:autoSpaceDN w:val="0"/>
        <w:spacing w:after="0" w:line="360" w:lineRule="auto"/>
        <w:ind w:right="150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приобретение обучающимися опыта самопознания, ключевых навыков (ключевых компетенций), необходимых для различных видов деятельности.</w:t>
      </w:r>
    </w:p>
    <w:p w14:paraId="31E54151" w14:textId="77777777" w:rsidR="000E1A43" w:rsidRPr="00E86A13" w:rsidRDefault="000E1A43" w:rsidP="00E86A13">
      <w:pPr>
        <w:widowControl w:val="0"/>
        <w:autoSpaceDE w:val="0"/>
        <w:autoSpaceDN w:val="0"/>
        <w:spacing w:after="0" w:line="360" w:lineRule="auto"/>
        <w:ind w:left="853" w:firstLine="706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0E1A43" w:rsidRPr="00E86A13">
          <w:pgSz w:w="11910" w:h="16850"/>
          <w:pgMar w:top="1340" w:right="708" w:bottom="940" w:left="566" w:header="0" w:footer="755" w:gutter="0"/>
          <w:cols w:space="720"/>
        </w:sectPr>
      </w:pPr>
    </w:p>
    <w:p w14:paraId="430787AF" w14:textId="77777777" w:rsidR="000E1A43" w:rsidRPr="00E86A13" w:rsidRDefault="000E1A43" w:rsidP="00E86A13">
      <w:pPr>
        <w:widowControl w:val="0"/>
        <w:autoSpaceDE w:val="0"/>
        <w:autoSpaceDN w:val="0"/>
        <w:spacing w:before="76" w:after="0" w:line="240" w:lineRule="auto"/>
        <w:ind w:left="155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Место</w:t>
      </w:r>
      <w:r w:rsidRPr="00E86A13">
        <w:rPr>
          <w:rFonts w:ascii="Times New Roman" w:eastAsia="Times New Roman" w:hAnsi="Times New Roman" w:cs="Times New Roman"/>
          <w:b/>
          <w:bCs/>
          <w:spacing w:val="-1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</w:t>
      </w:r>
      <w:r w:rsidRPr="00E86A13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E86A1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образовательном</w:t>
      </w:r>
      <w:r w:rsidRPr="00E86A1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процессе</w:t>
      </w:r>
    </w:p>
    <w:p w14:paraId="22BAB9DB" w14:textId="77777777" w:rsidR="000934CF" w:rsidRDefault="000E1A43" w:rsidP="00E86A13">
      <w:pPr>
        <w:widowControl w:val="0"/>
        <w:autoSpaceDE w:val="0"/>
        <w:autoSpaceDN w:val="0"/>
        <w:spacing w:before="153" w:after="0" w:line="360" w:lineRule="auto"/>
        <w:ind w:left="853" w:right="140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E86A13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Pr="00E86A13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934CF" w:rsidRPr="000934CF">
        <w:rPr>
          <w:rFonts w:ascii="Times New Roman" w:eastAsia="Times New Roman" w:hAnsi="Times New Roman" w:cs="Times New Roman"/>
          <w:sz w:val="24"/>
          <w:szCs w:val="24"/>
        </w:rPr>
        <w:t>Биология. Проектно-исследовательская деятельность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E86A13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рассчитана на</w:t>
      </w:r>
      <w:r w:rsidRPr="00E86A1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 xml:space="preserve">реализацию в течение </w:t>
      </w:r>
      <w:r w:rsidR="000934CF">
        <w:rPr>
          <w:rFonts w:ascii="Times New Roman" w:eastAsia="Times New Roman" w:hAnsi="Times New Roman" w:cs="Times New Roman"/>
          <w:sz w:val="24"/>
          <w:szCs w:val="24"/>
        </w:rPr>
        <w:t>34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 xml:space="preserve"> учебных часов в рамках внеурочной деятельности в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E86A13">
        <w:rPr>
          <w:rFonts w:ascii="Times New Roman" w:eastAsia="Times New Roman" w:hAnsi="Times New Roman" w:cs="Times New Roman"/>
          <w:spacing w:val="7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классах</w:t>
      </w:r>
      <w:r w:rsidR="000934C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2ED1473" w14:textId="2C1452D7" w:rsidR="000E1A43" w:rsidRPr="00E86A13" w:rsidRDefault="000E1A43" w:rsidP="00E86A13">
      <w:pPr>
        <w:widowControl w:val="0"/>
        <w:autoSpaceDE w:val="0"/>
        <w:autoSpaceDN w:val="0"/>
        <w:spacing w:before="153" w:after="0" w:line="360" w:lineRule="auto"/>
        <w:ind w:left="853" w:right="140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Курс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использован для обогащения базового курса биологии практико-ориентированным содержанием и активными видами деятельности обучающихся. Программа может стать содержательным и методическим примером для составления педагогами рабочих программ.</w:t>
      </w:r>
    </w:p>
    <w:p w14:paraId="2C364B62" w14:textId="1B5A7DD7" w:rsidR="000E1A43" w:rsidRPr="00E86A13" w:rsidRDefault="000E1A43" w:rsidP="00E86A13">
      <w:pPr>
        <w:widowControl w:val="0"/>
        <w:autoSpaceDE w:val="0"/>
        <w:autoSpaceDN w:val="0"/>
        <w:spacing w:before="5" w:after="0" w:line="360" w:lineRule="auto"/>
        <w:ind w:left="853" w:right="151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Программа курса внеурочной деятельности «</w:t>
      </w:r>
      <w:r w:rsidR="000934CF" w:rsidRPr="000934CF">
        <w:rPr>
          <w:rFonts w:ascii="Times New Roman" w:eastAsia="Times New Roman" w:hAnsi="Times New Roman" w:cs="Times New Roman"/>
          <w:sz w:val="24"/>
          <w:szCs w:val="24"/>
        </w:rPr>
        <w:t>Биология. Проектно-исследовательская деятельность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» направлена на достижение результатов, которые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дополняют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 углубляют сформулированные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в федеральной рабочей программе по</w:t>
      </w:r>
      <w:r w:rsidRPr="00E86A1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Pr="00E86A1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r w:rsidRPr="00E86A1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«Биология»</w:t>
      </w:r>
      <w:r w:rsidRPr="00E86A1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(базовый уровень)</w:t>
      </w:r>
      <w:r w:rsidRPr="00E86A1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Pr="00E86A1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86A1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 xml:space="preserve">предметным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результатам.</w:t>
      </w:r>
    </w:p>
    <w:p w14:paraId="39F6ACA5" w14:textId="77777777" w:rsidR="000E1A43" w:rsidRPr="00E86A13" w:rsidRDefault="000E1A43" w:rsidP="00E86A13">
      <w:pPr>
        <w:widowControl w:val="0"/>
        <w:autoSpaceDE w:val="0"/>
        <w:autoSpaceDN w:val="0"/>
        <w:spacing w:after="0" w:line="360" w:lineRule="auto"/>
        <w:ind w:left="853" w:right="141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предусматривают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активность и самостоятельность, сочетают индивидуальную и групповую работу. Структурирование тематического планирования в Программе соответствует порядку</w:t>
      </w:r>
      <w:r w:rsidRPr="00E86A13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E86A1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разделов</w:t>
      </w:r>
      <w:r w:rsidRPr="00E86A1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6A1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тем</w:t>
      </w:r>
      <w:r w:rsidRPr="00E86A1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биологии</w:t>
      </w:r>
      <w:r w:rsidRPr="00E86A1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86A13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базовом</w:t>
      </w:r>
      <w:r w:rsidRPr="00E86A1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E86A1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6A1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Pr="00E86A1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школе и обеспечивает тем самым преемственность урочной и внеурочной деятельности. Предлагаемый в Программе перечень экспериментальных исследований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рекомендованным,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учитель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делает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выбор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 xml:space="preserve">проведения экспериментов и исследований с учетом индивидуальных особенностей обучающихся, оснащения кабинета биологии учебным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оборудованием.</w:t>
      </w:r>
    </w:p>
    <w:p w14:paraId="4749F8B4" w14:textId="77777777" w:rsidR="000E1A43" w:rsidRPr="00E86A13" w:rsidRDefault="000E1A43" w:rsidP="00E86A13">
      <w:pPr>
        <w:widowControl w:val="0"/>
        <w:autoSpaceDE w:val="0"/>
        <w:autoSpaceDN w:val="0"/>
        <w:spacing w:before="2" w:after="0" w:line="360" w:lineRule="auto"/>
        <w:ind w:left="853" w:right="140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Предложенные элементы содержания и виды деятельности могут быть конкретизированы с учетом индивидуальных запросов обучающихся. Расширение содержания и видов деятельности связано с возможностью выбора педагогом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вариантов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учебно-методического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обеспечения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курса,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86A1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также с существующими условиями школьной информационно- образовательной среды.</w:t>
      </w:r>
    </w:p>
    <w:p w14:paraId="7E223294" w14:textId="77777777" w:rsidR="000E1A43" w:rsidRPr="00E86A13" w:rsidRDefault="000E1A43" w:rsidP="00E86A13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0E1A43" w:rsidRPr="00E86A13">
          <w:pgSz w:w="11910" w:h="16850"/>
          <w:pgMar w:top="1340" w:right="708" w:bottom="940" w:left="566" w:header="0" w:footer="755" w:gutter="0"/>
          <w:cols w:space="720"/>
        </w:sectPr>
      </w:pPr>
    </w:p>
    <w:p w14:paraId="00FB4C22" w14:textId="77777777" w:rsidR="000E1A43" w:rsidRPr="00E86A13" w:rsidRDefault="000E1A43" w:rsidP="00E86A13">
      <w:pPr>
        <w:widowControl w:val="0"/>
        <w:autoSpaceDE w:val="0"/>
        <w:autoSpaceDN w:val="0"/>
        <w:spacing w:before="69" w:after="0" w:line="36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lastRenderedPageBreak/>
        <w:t>Для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знакомства</w:t>
      </w:r>
      <w:r w:rsidRPr="00E86A13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с профессиями,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связанными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86A13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биологией, и</w:t>
      </w:r>
      <w:r w:rsidRPr="00E86A1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повышения</w:t>
      </w:r>
      <w:r w:rsidRPr="00E86A13">
        <w:rPr>
          <w:rFonts w:ascii="Times New Roman" w:eastAsia="Times New Roman" w:hAnsi="Times New Roman" w:cs="Times New Roman"/>
          <w:spacing w:val="74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E86A13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мотивации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изучению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биологии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рекомендуется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включить в программу экскурсии на предприятия, в региональные музеи, вузы. Содержательные элементы Программы позволяют организовать на их основе практическую</w:t>
      </w:r>
      <w:r w:rsidRPr="00E86A13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6A13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поисково-исследовательскую</w:t>
      </w:r>
      <w:r w:rsidRPr="00E86A13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деятельность,</w:t>
      </w:r>
      <w:r w:rsidRPr="00E86A1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E86A13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 xml:space="preserve">которой могут быть использованы при реализации обучающимися индивидуальных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проектов.</w:t>
      </w:r>
    </w:p>
    <w:p w14:paraId="43A46B46" w14:textId="77777777" w:rsidR="00C31ED0" w:rsidRPr="00E86A13" w:rsidRDefault="00C31ED0" w:rsidP="00E86A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43D770" w14:textId="2CB3918A" w:rsidR="000934CF" w:rsidRDefault="000934CF" w:rsidP="00E86A13">
      <w:pPr>
        <w:widowControl w:val="0"/>
        <w:autoSpaceDE w:val="0"/>
        <w:autoSpaceDN w:val="0"/>
        <w:spacing w:before="211" w:after="0" w:line="240" w:lineRule="auto"/>
        <w:ind w:left="155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 Содержание программы</w:t>
      </w:r>
    </w:p>
    <w:p w14:paraId="36AB1848" w14:textId="799A5F38" w:rsidR="000E1A43" w:rsidRPr="00E86A13" w:rsidRDefault="000E1A43" w:rsidP="00E86A13">
      <w:pPr>
        <w:widowControl w:val="0"/>
        <w:autoSpaceDE w:val="0"/>
        <w:autoSpaceDN w:val="0"/>
        <w:spacing w:before="211" w:after="0" w:line="240" w:lineRule="auto"/>
        <w:ind w:left="155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</w:t>
      </w:r>
      <w:r w:rsidRPr="00E86A1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Pr="00E86A1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Введение</w:t>
      </w:r>
    </w:p>
    <w:p w14:paraId="5CCF5B05" w14:textId="77777777" w:rsidR="000E1A43" w:rsidRPr="00E86A13" w:rsidRDefault="000E1A43" w:rsidP="00E86A13">
      <w:pPr>
        <w:widowControl w:val="0"/>
        <w:autoSpaceDE w:val="0"/>
        <w:autoSpaceDN w:val="0"/>
        <w:spacing w:before="147" w:after="0" w:line="357" w:lineRule="auto"/>
        <w:ind w:left="853" w:right="151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E86A13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биологических</w:t>
      </w:r>
      <w:r w:rsidRPr="00E86A13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наук,</w:t>
      </w:r>
      <w:r w:rsidRPr="00E86A13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изучающих</w:t>
      </w:r>
      <w:r w:rsidRPr="00E86A13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человека.</w:t>
      </w:r>
      <w:r w:rsidRPr="00E86A13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Профессии,</w:t>
      </w:r>
      <w:r w:rsidRPr="00E86A13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связанные с</w:t>
      </w:r>
      <w:r w:rsidRPr="00E86A13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науками</w:t>
      </w:r>
      <w:r w:rsidRPr="00E86A13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86A13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человеке.</w:t>
      </w:r>
      <w:r w:rsidRPr="00E86A1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Перспективы</w:t>
      </w:r>
      <w:r w:rsidRPr="00E86A13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86A13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E86A13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E86A13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организме</w:t>
      </w:r>
      <w:r w:rsidRPr="00E86A13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E86A13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6A13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его связях с окружающей средой.</w:t>
      </w:r>
    </w:p>
    <w:p w14:paraId="19E3B8FE" w14:textId="77777777" w:rsidR="000E1A43" w:rsidRPr="00E86A13" w:rsidRDefault="000E1A43" w:rsidP="00E86A13">
      <w:pPr>
        <w:widowControl w:val="0"/>
        <w:autoSpaceDE w:val="0"/>
        <w:autoSpaceDN w:val="0"/>
        <w:spacing w:before="1" w:after="0" w:line="240" w:lineRule="auto"/>
        <w:ind w:left="155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</w:t>
      </w:r>
      <w:r w:rsidRPr="00E86A13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Pr="00E86A1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Общий</w:t>
      </w:r>
      <w:r w:rsidRPr="00E86A1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обзор</w:t>
      </w:r>
      <w:r w:rsidRPr="00E86A1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клеток</w:t>
      </w:r>
      <w:r w:rsidRPr="00E86A13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E86A13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тканей</w:t>
      </w:r>
      <w:r w:rsidRPr="00E86A13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человека</w:t>
      </w:r>
    </w:p>
    <w:p w14:paraId="503CAA82" w14:textId="77777777" w:rsidR="000E1A43" w:rsidRPr="00E86A13" w:rsidRDefault="000E1A43" w:rsidP="00E86A13">
      <w:pPr>
        <w:widowControl w:val="0"/>
        <w:autoSpaceDE w:val="0"/>
        <w:autoSpaceDN w:val="0"/>
        <w:spacing w:before="146" w:after="0" w:line="240" w:lineRule="auto"/>
        <w:ind w:left="15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Обмен</w:t>
      </w:r>
      <w:r w:rsidRPr="00E86A13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веществ</w:t>
      </w:r>
      <w:r w:rsidRPr="00E86A13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86A13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основа</w:t>
      </w:r>
      <w:r w:rsidRPr="00E86A13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жизни.</w:t>
      </w:r>
      <w:r w:rsidRPr="00E86A13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Органические</w:t>
      </w:r>
      <w:r w:rsidRPr="00E86A13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вещества</w:t>
      </w:r>
      <w:r w:rsidRPr="00E86A13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клетки.</w:t>
      </w:r>
    </w:p>
    <w:p w14:paraId="42662CF2" w14:textId="77777777" w:rsidR="000E1A43" w:rsidRPr="00E86A13" w:rsidRDefault="000E1A43" w:rsidP="00E86A13">
      <w:pPr>
        <w:widowControl w:val="0"/>
        <w:autoSpaceDE w:val="0"/>
        <w:autoSpaceDN w:val="0"/>
        <w:spacing w:before="154" w:after="0" w:line="240" w:lineRule="auto"/>
        <w:ind w:left="8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Витамины.</w:t>
      </w:r>
      <w:r w:rsidRPr="00E86A1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АТФ.</w:t>
      </w:r>
      <w:r w:rsidRPr="00E86A1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Цитология.</w:t>
      </w:r>
      <w:r w:rsidRPr="00E86A1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Типы</w:t>
      </w:r>
      <w:r w:rsidRPr="00E86A1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тканей</w:t>
      </w:r>
      <w:r w:rsidRPr="00E86A1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организма</w:t>
      </w:r>
      <w:r w:rsidRPr="00E86A13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человека.</w:t>
      </w:r>
    </w:p>
    <w:p w14:paraId="64D71315" w14:textId="77777777" w:rsidR="000E1A43" w:rsidRPr="00E86A13" w:rsidRDefault="000E1A43" w:rsidP="00E86A13">
      <w:pPr>
        <w:widowControl w:val="0"/>
        <w:autoSpaceDE w:val="0"/>
        <w:autoSpaceDN w:val="0"/>
        <w:spacing w:before="160" w:after="0" w:line="240" w:lineRule="auto"/>
        <w:ind w:left="155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Экспериментальное</w:t>
      </w:r>
      <w:r w:rsidRPr="00E86A13">
        <w:rPr>
          <w:rFonts w:ascii="Times New Roman" w:eastAsia="Times New Roman" w:hAnsi="Times New Roman" w:cs="Times New Roman"/>
          <w:i/>
          <w:spacing w:val="-1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изучение</w:t>
      </w:r>
      <w:r w:rsidRPr="00E86A13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клетки</w:t>
      </w:r>
      <w:r w:rsidRPr="00E86A13"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Pr="00E86A13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биохимических</w:t>
      </w:r>
      <w:r w:rsidRPr="00E86A13">
        <w:rPr>
          <w:rFonts w:ascii="Times New Roman" w:eastAsia="Times New Roman" w:hAnsi="Times New Roman" w:cs="Times New Roman"/>
          <w:i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процессов</w:t>
      </w:r>
      <w:r w:rsidRPr="00E86A13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E86A13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ней.</w:t>
      </w:r>
    </w:p>
    <w:p w14:paraId="2A03FE4C" w14:textId="77777777" w:rsidR="000E1A43" w:rsidRPr="00E86A13" w:rsidRDefault="000E1A43" w:rsidP="00E86A13">
      <w:pPr>
        <w:widowControl w:val="0"/>
        <w:autoSpaceDE w:val="0"/>
        <w:autoSpaceDN w:val="0"/>
        <w:spacing w:before="154" w:after="0" w:line="360" w:lineRule="auto"/>
        <w:ind w:left="853" w:right="152" w:firstLine="70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Решение</w:t>
      </w:r>
      <w:r w:rsidRPr="00E86A13">
        <w:rPr>
          <w:rFonts w:ascii="Times New Roman" w:eastAsia="Times New Roman" w:hAnsi="Times New Roman" w:cs="Times New Roman"/>
          <w:i/>
          <w:spacing w:val="80"/>
          <w:w w:val="15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практических</w:t>
      </w:r>
      <w:r w:rsidRPr="00E86A13">
        <w:rPr>
          <w:rFonts w:ascii="Times New Roman" w:eastAsia="Times New Roman" w:hAnsi="Times New Roman" w:cs="Times New Roman"/>
          <w:i/>
          <w:spacing w:val="80"/>
          <w:w w:val="15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задач</w:t>
      </w:r>
      <w:r w:rsidRPr="00E86A13">
        <w:rPr>
          <w:rFonts w:ascii="Times New Roman" w:eastAsia="Times New Roman" w:hAnsi="Times New Roman" w:cs="Times New Roman"/>
          <w:i/>
          <w:spacing w:val="80"/>
          <w:w w:val="15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на</w:t>
      </w:r>
      <w:r w:rsidRPr="00E86A13">
        <w:rPr>
          <w:rFonts w:ascii="Times New Roman" w:eastAsia="Times New Roman" w:hAnsi="Times New Roman" w:cs="Times New Roman"/>
          <w:i/>
          <w:spacing w:val="80"/>
          <w:w w:val="15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определение</w:t>
      </w:r>
      <w:r w:rsidRPr="00E86A13">
        <w:rPr>
          <w:rFonts w:ascii="Times New Roman" w:eastAsia="Times New Roman" w:hAnsi="Times New Roman" w:cs="Times New Roman"/>
          <w:i/>
          <w:spacing w:val="80"/>
          <w:w w:val="15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типа</w:t>
      </w:r>
      <w:r w:rsidRPr="00E86A13">
        <w:rPr>
          <w:rFonts w:ascii="Times New Roman" w:eastAsia="Times New Roman" w:hAnsi="Times New Roman" w:cs="Times New Roman"/>
          <w:i/>
          <w:spacing w:val="80"/>
          <w:w w:val="15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ткани на микропрепарате.</w:t>
      </w:r>
    </w:p>
    <w:p w14:paraId="7B0AA252" w14:textId="77777777" w:rsidR="000E1A43" w:rsidRPr="00E86A13" w:rsidRDefault="000E1A43" w:rsidP="00E86A13">
      <w:pPr>
        <w:widowControl w:val="0"/>
        <w:autoSpaceDE w:val="0"/>
        <w:autoSpaceDN w:val="0"/>
        <w:spacing w:before="76" w:after="0" w:line="240" w:lineRule="auto"/>
        <w:ind w:left="155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</w:t>
      </w:r>
      <w:r w:rsidRPr="00E86A13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r w:rsidRPr="00E86A1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Нервная</w:t>
      </w:r>
      <w:r w:rsidRPr="00E86A13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система</w:t>
      </w:r>
    </w:p>
    <w:p w14:paraId="62021C7F" w14:textId="77777777" w:rsidR="000E1A43" w:rsidRPr="00E86A13" w:rsidRDefault="000E1A43" w:rsidP="00E86A13">
      <w:pPr>
        <w:widowControl w:val="0"/>
        <w:autoSpaceDE w:val="0"/>
        <w:autoSpaceDN w:val="0"/>
        <w:spacing w:before="146" w:after="0" w:line="355" w:lineRule="auto"/>
        <w:ind w:left="853" w:right="150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Проводящие пути спинного мозга. Анатомия головного мозга. Центры соматической и вегетативной систем в центральной нервной системе. Рефлекторное кольцо. Нейронная сеть. Классификации рефлексов. Роль исследований И.П. Павлова. Функциональные системы П.К. Анохина. Использование</w:t>
      </w:r>
      <w:r w:rsidRPr="00E86A1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принципа</w:t>
      </w:r>
      <w:r w:rsidRPr="00E86A1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E86A1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нейронных</w:t>
      </w:r>
      <w:r w:rsidRPr="00E86A1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сетей</w:t>
      </w:r>
      <w:r w:rsidRPr="00E86A1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6A1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искусственном</w:t>
      </w:r>
      <w:r w:rsidRPr="00E86A1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интеллекте. Гематоэнцефалический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барьер.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исследования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мозговой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активности и строения структур нервной системы.</w:t>
      </w:r>
    </w:p>
    <w:p w14:paraId="060C25F5" w14:textId="77777777" w:rsidR="000E1A43" w:rsidRPr="00E86A13" w:rsidRDefault="000E1A43" w:rsidP="00E86A13">
      <w:pPr>
        <w:widowControl w:val="0"/>
        <w:autoSpaceDE w:val="0"/>
        <w:autoSpaceDN w:val="0"/>
        <w:spacing w:before="7" w:after="0" w:line="240" w:lineRule="auto"/>
        <w:ind w:left="155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Экспериментальное</w:t>
      </w:r>
      <w:r w:rsidRPr="00E86A13">
        <w:rPr>
          <w:rFonts w:ascii="Times New Roman" w:eastAsia="Times New Roman" w:hAnsi="Times New Roman" w:cs="Times New Roman"/>
          <w:i/>
          <w:spacing w:val="-1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изучение</w:t>
      </w:r>
      <w:r w:rsidRPr="00E86A13">
        <w:rPr>
          <w:rFonts w:ascii="Times New Roman" w:eastAsia="Times New Roman" w:hAnsi="Times New Roman" w:cs="Times New Roman"/>
          <w:i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нервной</w:t>
      </w:r>
      <w:r w:rsidRPr="00E86A13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системы.</w:t>
      </w:r>
    </w:p>
    <w:p w14:paraId="1B18D81C" w14:textId="77777777" w:rsidR="000E1A43" w:rsidRPr="00E86A13" w:rsidRDefault="000E1A43" w:rsidP="00E86A13">
      <w:pPr>
        <w:widowControl w:val="0"/>
        <w:autoSpaceDE w:val="0"/>
        <w:autoSpaceDN w:val="0"/>
        <w:spacing w:before="153" w:after="0" w:line="240" w:lineRule="auto"/>
        <w:ind w:left="155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</w:t>
      </w:r>
      <w:r w:rsidRPr="00E86A13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Pr="00E86A13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Сенсорные</w:t>
      </w:r>
      <w:r w:rsidRPr="00E86A13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системы</w:t>
      </w:r>
    </w:p>
    <w:p w14:paraId="2327752D" w14:textId="77777777" w:rsidR="000E1A43" w:rsidRPr="00E86A13" w:rsidRDefault="000E1A43" w:rsidP="00E86A13">
      <w:pPr>
        <w:widowControl w:val="0"/>
        <w:autoSpaceDE w:val="0"/>
        <w:autoSpaceDN w:val="0"/>
        <w:spacing w:before="146" w:after="0" w:line="357" w:lineRule="auto"/>
        <w:ind w:left="853" w:right="158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Классификация</w:t>
      </w:r>
      <w:r w:rsidRPr="00E86A13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рецепторов.</w:t>
      </w:r>
      <w:r w:rsidRPr="00E86A13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Физические</w:t>
      </w:r>
      <w:r w:rsidRPr="00E86A13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6A13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химические</w:t>
      </w:r>
      <w:r w:rsidRPr="00E86A13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основы</w:t>
      </w:r>
      <w:r w:rsidRPr="00E86A1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восприятия света. Строение сетчатки. Механизм восприятия и обработки звуковых волн. Связь центра слуха и центра речи.</w:t>
      </w:r>
    </w:p>
    <w:p w14:paraId="3BC7125E" w14:textId="77777777" w:rsidR="000E1A43" w:rsidRPr="00E86A13" w:rsidRDefault="000E1A43" w:rsidP="00E86A13">
      <w:pPr>
        <w:widowControl w:val="0"/>
        <w:autoSpaceDE w:val="0"/>
        <w:autoSpaceDN w:val="0"/>
        <w:spacing w:before="2" w:after="0" w:line="240" w:lineRule="auto"/>
        <w:ind w:left="155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Экспериментальное</w:t>
      </w:r>
      <w:r w:rsidRPr="00E86A13">
        <w:rPr>
          <w:rFonts w:ascii="Times New Roman" w:eastAsia="Times New Roman" w:hAnsi="Times New Roman" w:cs="Times New Roman"/>
          <w:i/>
          <w:spacing w:val="-1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изучение</w:t>
      </w:r>
      <w:r w:rsidRPr="00E86A13"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сенсорных</w:t>
      </w:r>
      <w:r w:rsidRPr="00E86A13">
        <w:rPr>
          <w:rFonts w:ascii="Times New Roman" w:eastAsia="Times New Roman" w:hAnsi="Times New Roman" w:cs="Times New Roman"/>
          <w:i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систем.</w:t>
      </w:r>
    </w:p>
    <w:p w14:paraId="5F1883E0" w14:textId="77777777" w:rsidR="000E1A43" w:rsidRPr="00E86A13" w:rsidRDefault="000E1A43" w:rsidP="00E86A13">
      <w:pPr>
        <w:widowControl w:val="0"/>
        <w:autoSpaceDE w:val="0"/>
        <w:autoSpaceDN w:val="0"/>
        <w:spacing w:before="153" w:after="0" w:line="240" w:lineRule="auto"/>
        <w:ind w:left="155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</w:t>
      </w:r>
      <w:r w:rsidRPr="00E86A13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E86A13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Эндокринная</w:t>
      </w:r>
      <w:r w:rsidRPr="00E86A13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система</w:t>
      </w:r>
    </w:p>
    <w:p w14:paraId="4A881F83" w14:textId="77777777" w:rsidR="000E1A43" w:rsidRPr="00E86A13" w:rsidRDefault="000E1A43" w:rsidP="00E86A13">
      <w:pPr>
        <w:widowControl w:val="0"/>
        <w:autoSpaceDE w:val="0"/>
        <w:autoSpaceDN w:val="0"/>
        <w:spacing w:before="146" w:after="0" w:line="355" w:lineRule="auto"/>
        <w:ind w:left="853" w:right="132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Молекулярные механизмы действия гормонов на клетки-мишени. Гипоталамо-гипофизарная</w:t>
      </w:r>
      <w:r w:rsidRPr="00E86A13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система.</w:t>
      </w:r>
      <w:r w:rsidRPr="00E86A13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Нарушения,</w:t>
      </w:r>
      <w:r w:rsidRPr="00E86A13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связанные</w:t>
      </w:r>
      <w:r w:rsidRPr="00E86A13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86A13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 </w:t>
      </w:r>
      <w:proofErr w:type="spellStart"/>
      <w:r w:rsidRPr="00E86A13">
        <w:rPr>
          <w:rFonts w:ascii="Times New Roman" w:eastAsia="Times New Roman" w:hAnsi="Times New Roman" w:cs="Times New Roman"/>
          <w:sz w:val="24"/>
          <w:szCs w:val="24"/>
        </w:rPr>
        <w:t>гипо</w:t>
      </w:r>
      <w:proofErr w:type="spellEnd"/>
      <w:r w:rsidRPr="00E86A13">
        <w:rPr>
          <w:rFonts w:ascii="Times New Roman" w:eastAsia="Times New Roman" w:hAnsi="Times New Roman" w:cs="Times New Roman"/>
          <w:sz w:val="24"/>
          <w:szCs w:val="24"/>
        </w:rPr>
        <w:t>- и гиперфункциями гормонов. Прочие органы, выделяющие гормоны.</w:t>
      </w:r>
    </w:p>
    <w:p w14:paraId="632DB716" w14:textId="77777777" w:rsidR="000E1A43" w:rsidRPr="00E86A13" w:rsidRDefault="000E1A43" w:rsidP="00E86A13">
      <w:pPr>
        <w:widowControl w:val="0"/>
        <w:autoSpaceDE w:val="0"/>
        <w:autoSpaceDN w:val="0"/>
        <w:spacing w:before="11" w:after="0" w:line="240" w:lineRule="auto"/>
        <w:ind w:left="155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Исследование</w:t>
      </w:r>
      <w:r w:rsidRPr="00E86A13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строения</w:t>
      </w:r>
      <w:r w:rsidRPr="00E86A13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желез</w:t>
      </w:r>
      <w:r w:rsidRPr="00E86A13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эндокринной</w:t>
      </w:r>
      <w:r w:rsidRPr="00E86A13">
        <w:rPr>
          <w:rFonts w:ascii="Times New Roman" w:eastAsia="Times New Roman" w:hAnsi="Times New Roman" w:cs="Times New Roman"/>
          <w:i/>
          <w:spacing w:val="-1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системы.</w:t>
      </w:r>
    </w:p>
    <w:p w14:paraId="6BD5A04E" w14:textId="77777777" w:rsidR="000E1A43" w:rsidRPr="00E86A13" w:rsidRDefault="000E1A43" w:rsidP="00E86A13">
      <w:pPr>
        <w:widowControl w:val="0"/>
        <w:autoSpaceDE w:val="0"/>
        <w:autoSpaceDN w:val="0"/>
        <w:spacing w:before="154" w:after="0" w:line="240" w:lineRule="auto"/>
        <w:ind w:left="155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</w:t>
      </w:r>
      <w:r w:rsidRPr="00E86A1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6.</w:t>
      </w:r>
      <w:r w:rsidRPr="00E86A1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Поведение</w:t>
      </w:r>
    </w:p>
    <w:p w14:paraId="7D73BDF4" w14:textId="77777777" w:rsidR="000E1A43" w:rsidRPr="00E86A13" w:rsidRDefault="000E1A43" w:rsidP="00E86A13">
      <w:pPr>
        <w:widowControl w:val="0"/>
        <w:autoSpaceDE w:val="0"/>
        <w:autoSpaceDN w:val="0"/>
        <w:spacing w:before="146" w:after="0" w:line="355" w:lineRule="auto"/>
        <w:ind w:left="853" w:right="150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Рефлекс. Условные рефлексы. Цель. Мотив. Потребность. Рефлекс цели по</w:t>
      </w:r>
      <w:r w:rsidRPr="00E86A1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Павлову.</w:t>
      </w:r>
      <w:r w:rsidRPr="00E86A1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Динамический стереотип. Импринтинг.</w:t>
      </w:r>
      <w:r w:rsidRPr="00E86A1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Механизмы</w:t>
      </w:r>
      <w:r w:rsidRPr="00E86A1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возникновения эмоций. Нейрогуморальная регуляция полового поведения.</w:t>
      </w:r>
    </w:p>
    <w:p w14:paraId="5C4B2FF3" w14:textId="77777777" w:rsidR="000E1A43" w:rsidRPr="00E86A13" w:rsidRDefault="000E1A43" w:rsidP="00E86A13">
      <w:pPr>
        <w:widowControl w:val="0"/>
        <w:autoSpaceDE w:val="0"/>
        <w:autoSpaceDN w:val="0"/>
        <w:spacing w:after="0" w:line="319" w:lineRule="exact"/>
        <w:ind w:left="15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Применение</w:t>
      </w:r>
      <w:r w:rsidRPr="00E86A13"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теоретических</w:t>
      </w:r>
      <w:r w:rsidRPr="00E86A13">
        <w:rPr>
          <w:rFonts w:ascii="Times New Roman" w:eastAsia="Times New Roman" w:hAnsi="Times New Roman" w:cs="Times New Roman"/>
          <w:i/>
          <w:spacing w:val="-6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знаний</w:t>
      </w:r>
      <w:r w:rsidRPr="00E86A13">
        <w:rPr>
          <w:rFonts w:ascii="Times New Roman" w:eastAsia="Times New Roman" w:hAnsi="Times New Roman" w:cs="Times New Roman"/>
          <w:i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о</w:t>
      </w:r>
      <w:r w:rsidRPr="00E86A13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рефлексах</w:t>
      </w:r>
      <w:r w:rsidRPr="00E86A13">
        <w:rPr>
          <w:rFonts w:ascii="Times New Roman" w:eastAsia="Times New Roman" w:hAnsi="Times New Roman" w:cs="Times New Roman"/>
          <w:i/>
          <w:spacing w:val="-6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на</w:t>
      </w:r>
      <w:r w:rsidRPr="00E86A13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практике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14:paraId="4B7B7649" w14:textId="77777777" w:rsidR="000E1A43" w:rsidRPr="00E86A13" w:rsidRDefault="000E1A43" w:rsidP="00E86A13">
      <w:pPr>
        <w:widowControl w:val="0"/>
        <w:autoSpaceDE w:val="0"/>
        <w:autoSpaceDN w:val="0"/>
        <w:spacing w:before="160" w:after="0" w:line="240" w:lineRule="auto"/>
        <w:ind w:left="155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</w:t>
      </w:r>
      <w:r w:rsidRPr="00E86A13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7.</w:t>
      </w:r>
      <w:r w:rsidRPr="00E86A13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Опорно-двигательный</w:t>
      </w:r>
      <w:r w:rsidRPr="00E86A13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аппарат</w:t>
      </w:r>
    </w:p>
    <w:p w14:paraId="5A75B5C5" w14:textId="77777777" w:rsidR="000E1A43" w:rsidRPr="00E86A13" w:rsidRDefault="000E1A43" w:rsidP="00E86A13">
      <w:pPr>
        <w:widowControl w:val="0"/>
        <w:autoSpaceDE w:val="0"/>
        <w:autoSpaceDN w:val="0"/>
        <w:spacing w:before="154" w:after="0" w:line="355" w:lineRule="auto"/>
        <w:ind w:left="853" w:right="135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Кости. Нарушения строения скелетной системы. Травмы. Заболевания опорно-двигательного аппарата, связанные с прямохождением. Мышцы. Основные мышцы тела человека. Атрофия мышц, причины и лечение.</w:t>
      </w:r>
    </w:p>
    <w:p w14:paraId="70CB2BF1" w14:textId="77777777" w:rsidR="000E1A43" w:rsidRPr="00E86A13" w:rsidRDefault="000E1A43" w:rsidP="00E86A13">
      <w:pPr>
        <w:widowControl w:val="0"/>
        <w:autoSpaceDE w:val="0"/>
        <w:autoSpaceDN w:val="0"/>
        <w:spacing w:before="4" w:after="0" w:line="355" w:lineRule="auto"/>
        <w:ind w:left="853" w:right="132" w:firstLine="70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Экспериментальное изучение строения и функционирования опорно- двигательной системы.</w:t>
      </w:r>
    </w:p>
    <w:p w14:paraId="683179B1" w14:textId="77777777" w:rsidR="000E1A43" w:rsidRPr="00E86A13" w:rsidRDefault="000E1A43" w:rsidP="00E86A13">
      <w:pPr>
        <w:widowControl w:val="0"/>
        <w:autoSpaceDE w:val="0"/>
        <w:autoSpaceDN w:val="0"/>
        <w:spacing w:before="76" w:after="0" w:line="240" w:lineRule="auto"/>
        <w:ind w:left="155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</w:t>
      </w:r>
      <w:r w:rsidRPr="00E86A13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8.</w:t>
      </w:r>
      <w:r w:rsidRPr="00E86A13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Кровеносная</w:t>
      </w:r>
      <w:r w:rsidRPr="00E86A13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E86A13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лимфатическая</w:t>
      </w:r>
      <w:r w:rsidRPr="00E86A13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системы</w:t>
      </w:r>
    </w:p>
    <w:p w14:paraId="4D165CDB" w14:textId="77777777" w:rsidR="000E1A43" w:rsidRPr="00E86A13" w:rsidRDefault="000E1A43" w:rsidP="00E86A13">
      <w:pPr>
        <w:widowControl w:val="0"/>
        <w:autoSpaceDE w:val="0"/>
        <w:autoSpaceDN w:val="0"/>
        <w:spacing w:before="153" w:after="0" w:line="360" w:lineRule="auto"/>
        <w:ind w:left="853" w:right="148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Особенности строения и функционирования сердечной мышцы. Кровеносная и лимфатическая системы организма. Внутренняя среда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организма.</w:t>
      </w:r>
    </w:p>
    <w:p w14:paraId="6DF52A6D" w14:textId="77777777" w:rsidR="000E1A43" w:rsidRPr="00E86A13" w:rsidRDefault="000E1A43" w:rsidP="00E86A13">
      <w:pPr>
        <w:widowControl w:val="0"/>
        <w:autoSpaceDE w:val="0"/>
        <w:autoSpaceDN w:val="0"/>
        <w:spacing w:before="6" w:after="0" w:line="360" w:lineRule="auto"/>
        <w:ind w:left="853" w:right="142" w:firstLine="70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 xml:space="preserve">Экспериментальное изучение строения и работы органов кровеносной </w:t>
      </w:r>
      <w:r w:rsidRPr="00E86A13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системы.</w:t>
      </w:r>
    </w:p>
    <w:p w14:paraId="716994E0" w14:textId="77777777" w:rsidR="000E1A43" w:rsidRPr="00E86A13" w:rsidRDefault="000E1A43" w:rsidP="00E86A13">
      <w:pPr>
        <w:widowControl w:val="0"/>
        <w:autoSpaceDE w:val="0"/>
        <w:autoSpaceDN w:val="0"/>
        <w:spacing w:after="0" w:line="321" w:lineRule="exact"/>
        <w:ind w:left="155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</w:t>
      </w:r>
      <w:r w:rsidRPr="00E86A13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9.</w:t>
      </w:r>
      <w:r w:rsidRPr="00E86A13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Иммунная</w:t>
      </w:r>
      <w:r w:rsidRPr="00E86A13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система</w:t>
      </w:r>
    </w:p>
    <w:p w14:paraId="7A814A2F" w14:textId="77777777" w:rsidR="000E1A43" w:rsidRPr="00E86A13" w:rsidRDefault="000E1A43" w:rsidP="00E86A13">
      <w:pPr>
        <w:widowControl w:val="0"/>
        <w:autoSpaceDE w:val="0"/>
        <w:autoSpaceDN w:val="0"/>
        <w:spacing w:before="154" w:after="0" w:line="362" w:lineRule="auto"/>
        <w:ind w:left="853" w:right="159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Значение работ И.И. Мечникова, П. Эрлиха по изучению иммунитета. Врожденный иммунитет. Приобретенный иммунитет. Вакцины и сыворотки. Органы центральной иммунной системы.</w:t>
      </w:r>
    </w:p>
    <w:p w14:paraId="4D07F42B" w14:textId="77777777" w:rsidR="000E1A43" w:rsidRPr="00E86A13" w:rsidRDefault="000E1A43" w:rsidP="00E86A13">
      <w:pPr>
        <w:widowControl w:val="0"/>
        <w:autoSpaceDE w:val="0"/>
        <w:autoSpaceDN w:val="0"/>
        <w:spacing w:before="3" w:after="0" w:line="240" w:lineRule="auto"/>
        <w:ind w:left="155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Составление</w:t>
      </w:r>
      <w:r w:rsidRPr="00E86A13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схемы</w:t>
      </w:r>
      <w:r w:rsidRPr="00E86A13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возникновения</w:t>
      </w:r>
      <w:r w:rsidRPr="00E86A13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иммунного</w:t>
      </w:r>
      <w:r w:rsidRPr="00E86A13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ответа</w:t>
      </w:r>
      <w:r w:rsidRPr="00E86A13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E86A13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описанию.</w:t>
      </w:r>
    </w:p>
    <w:p w14:paraId="452F02A4" w14:textId="77777777" w:rsidR="000E1A43" w:rsidRPr="00E86A13" w:rsidRDefault="000E1A43" w:rsidP="00E86A13">
      <w:pPr>
        <w:widowControl w:val="0"/>
        <w:autoSpaceDE w:val="0"/>
        <w:autoSpaceDN w:val="0"/>
        <w:spacing w:before="161" w:after="0" w:line="240" w:lineRule="auto"/>
        <w:ind w:left="155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</w:t>
      </w:r>
      <w:r w:rsidRPr="00E86A13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10.</w:t>
      </w:r>
      <w:r w:rsidRPr="00E86A13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Дыхательная</w:t>
      </w:r>
      <w:r w:rsidRPr="00E86A13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система</w:t>
      </w:r>
    </w:p>
    <w:p w14:paraId="3785326F" w14:textId="77777777" w:rsidR="000E1A43" w:rsidRPr="00E86A13" w:rsidRDefault="000E1A43" w:rsidP="00E86A13">
      <w:pPr>
        <w:widowControl w:val="0"/>
        <w:autoSpaceDE w:val="0"/>
        <w:autoSpaceDN w:val="0"/>
        <w:spacing w:before="154" w:after="0" w:line="360" w:lineRule="auto"/>
        <w:ind w:left="853" w:right="157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Воздухоносные</w:t>
      </w:r>
      <w:r w:rsidRPr="00E86A1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пути</w:t>
      </w:r>
      <w:r w:rsidRPr="00E86A1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E86A1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легкие.</w:t>
      </w:r>
      <w:r w:rsidRPr="00E86A1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Физиология</w:t>
      </w:r>
      <w:r w:rsidRPr="00E86A1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процесса</w:t>
      </w:r>
      <w:r w:rsidRPr="00E86A1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дыхания.</w:t>
      </w:r>
      <w:r w:rsidRPr="00E86A1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Сурфактант</w:t>
      </w:r>
      <w:proofErr w:type="spellEnd"/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.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Инфекционные болезни, передающиеся через воздух, и прочие заболевания органов дыхания. Влияние табакокурения на органы дыхательной системы.</w:t>
      </w:r>
    </w:p>
    <w:p w14:paraId="0BEC9289" w14:textId="77777777" w:rsidR="000E1A43" w:rsidRPr="00E86A13" w:rsidRDefault="000E1A43" w:rsidP="00E86A13">
      <w:pPr>
        <w:widowControl w:val="0"/>
        <w:autoSpaceDE w:val="0"/>
        <w:autoSpaceDN w:val="0"/>
        <w:spacing w:before="6" w:after="0" w:line="360" w:lineRule="auto"/>
        <w:ind w:left="853" w:right="148" w:firstLine="70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Экспериментальное</w:t>
      </w:r>
      <w:r w:rsidRPr="00E86A13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изучение</w:t>
      </w:r>
      <w:r w:rsidRPr="00E86A13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строения</w:t>
      </w:r>
      <w:r w:rsidRPr="00E86A13"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и функционирования</w:t>
      </w:r>
      <w:r w:rsidRPr="00E86A13"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 xml:space="preserve">дыхательной </w:t>
      </w:r>
      <w:r w:rsidRPr="00E86A13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системы.</w:t>
      </w:r>
    </w:p>
    <w:p w14:paraId="0DBE4CD1" w14:textId="77777777" w:rsidR="000E1A43" w:rsidRPr="00E86A13" w:rsidRDefault="000E1A43" w:rsidP="00E86A13">
      <w:pPr>
        <w:widowControl w:val="0"/>
        <w:autoSpaceDE w:val="0"/>
        <w:autoSpaceDN w:val="0"/>
        <w:spacing w:after="0" w:line="321" w:lineRule="exact"/>
        <w:ind w:left="155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</w:t>
      </w:r>
      <w:r w:rsidRPr="00E86A13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11.</w:t>
      </w:r>
      <w:r w:rsidRPr="00E86A13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Пищеварительная</w:t>
      </w:r>
      <w:r w:rsidRPr="00E86A13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система</w:t>
      </w:r>
    </w:p>
    <w:p w14:paraId="5895A67F" w14:textId="77777777" w:rsidR="000E1A43" w:rsidRPr="00E86A13" w:rsidRDefault="000E1A43" w:rsidP="00E86A13">
      <w:pPr>
        <w:widowControl w:val="0"/>
        <w:autoSpaceDE w:val="0"/>
        <w:autoSpaceDN w:val="0"/>
        <w:spacing w:before="153" w:after="0" w:line="362" w:lineRule="auto"/>
        <w:ind w:left="853" w:right="146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Физиология пищеварительной системы. Химический состав слюны, желудочного сока, поджелудочного сока, желчи, сока тонкой кишки. Неинфекционные и аутоиммунные заболевания системы пищеварения. Расстройства пищевого поведения.</w:t>
      </w:r>
    </w:p>
    <w:p w14:paraId="0021354D" w14:textId="77777777" w:rsidR="000E1A43" w:rsidRPr="00E86A13" w:rsidRDefault="000E1A43" w:rsidP="00E86A13">
      <w:pPr>
        <w:widowControl w:val="0"/>
        <w:autoSpaceDE w:val="0"/>
        <w:autoSpaceDN w:val="0"/>
        <w:spacing w:after="0" w:line="240" w:lineRule="auto"/>
        <w:ind w:left="155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Экспериментальное</w:t>
      </w:r>
      <w:r w:rsidRPr="00E86A13">
        <w:rPr>
          <w:rFonts w:ascii="Times New Roman" w:eastAsia="Times New Roman" w:hAnsi="Times New Roman" w:cs="Times New Roman"/>
          <w:i/>
          <w:spacing w:val="-1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изучение</w:t>
      </w:r>
      <w:r w:rsidRPr="00E86A13">
        <w:rPr>
          <w:rFonts w:ascii="Times New Roman" w:eastAsia="Times New Roman" w:hAnsi="Times New Roman" w:cs="Times New Roman"/>
          <w:i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физиологии</w:t>
      </w:r>
      <w:r w:rsidRPr="00E86A13"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пищеварения.</w:t>
      </w:r>
    </w:p>
    <w:p w14:paraId="15067250" w14:textId="77777777" w:rsidR="000E1A43" w:rsidRPr="00E86A13" w:rsidRDefault="000E1A43" w:rsidP="00E86A13">
      <w:pPr>
        <w:widowControl w:val="0"/>
        <w:autoSpaceDE w:val="0"/>
        <w:autoSpaceDN w:val="0"/>
        <w:spacing w:before="161" w:after="0" w:line="240" w:lineRule="auto"/>
        <w:ind w:left="155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</w:t>
      </w:r>
      <w:r w:rsidRPr="00E86A13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12.</w:t>
      </w:r>
      <w:r w:rsidRPr="00E86A13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Выделительная</w:t>
      </w:r>
      <w:r w:rsidRPr="00E86A13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система</w:t>
      </w:r>
    </w:p>
    <w:p w14:paraId="335C2867" w14:textId="77777777" w:rsidR="000E1A43" w:rsidRPr="00E86A13" w:rsidRDefault="000E1A43" w:rsidP="00E86A13">
      <w:pPr>
        <w:widowControl w:val="0"/>
        <w:autoSpaceDE w:val="0"/>
        <w:autoSpaceDN w:val="0"/>
        <w:spacing w:before="153" w:after="0" w:line="360" w:lineRule="auto"/>
        <w:ind w:left="853" w:right="151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Физиологические процессы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формирования вторичной мочи.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Роль почки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6A1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 xml:space="preserve">регуляции артериального давления. Заболевания органов мочевыделительной системы, их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предупреждение. Искусственная почка. Диализ. Трансплантация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почки.</w:t>
      </w:r>
    </w:p>
    <w:p w14:paraId="7186C83F" w14:textId="77777777" w:rsidR="000E1A43" w:rsidRPr="00E86A13" w:rsidRDefault="000E1A43" w:rsidP="00E86A13">
      <w:pPr>
        <w:widowControl w:val="0"/>
        <w:autoSpaceDE w:val="0"/>
        <w:autoSpaceDN w:val="0"/>
        <w:spacing w:before="6" w:after="0" w:line="240" w:lineRule="auto"/>
        <w:ind w:left="155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Экспериментальное</w:t>
      </w:r>
      <w:r w:rsidRPr="00E86A13">
        <w:rPr>
          <w:rFonts w:ascii="Times New Roman" w:eastAsia="Times New Roman" w:hAnsi="Times New Roman" w:cs="Times New Roman"/>
          <w:i/>
          <w:spacing w:val="-1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изучение</w:t>
      </w:r>
      <w:r w:rsidRPr="00E86A13">
        <w:rPr>
          <w:rFonts w:ascii="Times New Roman" w:eastAsia="Times New Roman" w:hAnsi="Times New Roman" w:cs="Times New Roman"/>
          <w:i/>
          <w:spacing w:val="-1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строения</w:t>
      </w:r>
      <w:r w:rsidRPr="00E86A13"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выделительной</w:t>
      </w:r>
      <w:r w:rsidRPr="00E86A13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системы.</w:t>
      </w:r>
    </w:p>
    <w:p w14:paraId="1ED80E63" w14:textId="77777777" w:rsidR="000E1A43" w:rsidRPr="00E86A13" w:rsidRDefault="000E1A43" w:rsidP="00E86A13">
      <w:pPr>
        <w:widowControl w:val="0"/>
        <w:autoSpaceDE w:val="0"/>
        <w:autoSpaceDN w:val="0"/>
        <w:spacing w:before="69" w:after="0" w:line="240" w:lineRule="auto"/>
        <w:ind w:left="155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</w:t>
      </w:r>
      <w:r w:rsidRPr="00E86A13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13.</w:t>
      </w:r>
      <w:r w:rsidRPr="00E86A13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Половая</w:t>
      </w:r>
      <w:r w:rsidRPr="00E86A13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система</w:t>
      </w:r>
    </w:p>
    <w:p w14:paraId="61ACAFD9" w14:textId="77777777" w:rsidR="000E1A43" w:rsidRPr="00E86A13" w:rsidRDefault="000E1A43" w:rsidP="00E86A13">
      <w:pPr>
        <w:widowControl w:val="0"/>
        <w:autoSpaceDE w:val="0"/>
        <w:autoSpaceDN w:val="0"/>
        <w:spacing w:before="160" w:after="0" w:line="367" w:lineRule="auto"/>
        <w:ind w:left="853" w:right="159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Менструальный цикл. Нервная и гуморальная регуляция работы органов половой системы. Планирование беременности, методы контрацепции. Беременность и лактация. Заболевания, передающиеся половым путем.</w:t>
      </w:r>
    </w:p>
    <w:p w14:paraId="38E30767" w14:textId="77777777" w:rsidR="000E1A43" w:rsidRPr="00E86A13" w:rsidRDefault="000E1A43" w:rsidP="00E86A13">
      <w:pPr>
        <w:widowControl w:val="0"/>
        <w:autoSpaceDE w:val="0"/>
        <w:autoSpaceDN w:val="0"/>
        <w:spacing w:before="6" w:after="0" w:line="240" w:lineRule="auto"/>
        <w:ind w:left="155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Изучение</w:t>
      </w:r>
      <w:r w:rsidRPr="00E86A13"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гистологических</w:t>
      </w:r>
      <w:r w:rsidRPr="00E86A13">
        <w:rPr>
          <w:rFonts w:ascii="Times New Roman" w:eastAsia="Times New Roman" w:hAnsi="Times New Roman" w:cs="Times New Roman"/>
          <w:i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препаратов.</w:t>
      </w:r>
    </w:p>
    <w:p w14:paraId="789FBFA6" w14:textId="77777777" w:rsidR="000E1A43" w:rsidRPr="00E86A13" w:rsidRDefault="000E1A43" w:rsidP="00E86A13">
      <w:pPr>
        <w:widowControl w:val="0"/>
        <w:autoSpaceDE w:val="0"/>
        <w:autoSpaceDN w:val="0"/>
        <w:spacing w:before="175" w:after="0" w:line="240" w:lineRule="auto"/>
        <w:ind w:left="155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</w:t>
      </w:r>
      <w:r w:rsidRPr="00E86A1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14. Кожа</w:t>
      </w:r>
      <w:r w:rsidRPr="00E86A13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E86A13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ее</w:t>
      </w:r>
      <w:r w:rsidRPr="00E86A1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производные</w:t>
      </w:r>
    </w:p>
    <w:p w14:paraId="23883D37" w14:textId="77777777" w:rsidR="000E1A43" w:rsidRPr="00E86A13" w:rsidRDefault="000E1A43" w:rsidP="00E86A13">
      <w:pPr>
        <w:widowControl w:val="0"/>
        <w:autoSpaceDE w:val="0"/>
        <w:autoSpaceDN w:val="0"/>
        <w:spacing w:before="161" w:after="0" w:line="367" w:lineRule="auto"/>
        <w:ind w:left="853" w:right="152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Слои эпидермиса. Слои дермы. Подкожная жировая клетчатка. Производные кожи: ногти, волосы. Заболевания кожи и их предупреждение. Профилактика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первая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помощь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тепловом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солнечном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ударах,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ожогах</w:t>
      </w:r>
      <w:r w:rsidRPr="00E86A13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 обморожениях.</w:t>
      </w:r>
    </w:p>
    <w:p w14:paraId="3CA12ED6" w14:textId="77777777" w:rsidR="000E1A43" w:rsidRPr="00E86A13" w:rsidRDefault="000E1A43" w:rsidP="00E86A13">
      <w:pPr>
        <w:widowControl w:val="0"/>
        <w:autoSpaceDE w:val="0"/>
        <w:autoSpaceDN w:val="0"/>
        <w:spacing w:before="10" w:after="0" w:line="240" w:lineRule="auto"/>
        <w:ind w:left="155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Экспериментальное</w:t>
      </w:r>
      <w:r w:rsidRPr="00E86A13">
        <w:rPr>
          <w:rFonts w:ascii="Times New Roman" w:eastAsia="Times New Roman" w:hAnsi="Times New Roman" w:cs="Times New Roman"/>
          <w:i/>
          <w:spacing w:val="-16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исследование</w:t>
      </w:r>
      <w:r w:rsidRPr="00E86A13">
        <w:rPr>
          <w:rFonts w:ascii="Times New Roman" w:eastAsia="Times New Roman" w:hAnsi="Times New Roman" w:cs="Times New Roman"/>
          <w:i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связи</w:t>
      </w:r>
      <w:r w:rsidRPr="00E86A13"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строения</w:t>
      </w:r>
      <w:r w:rsidRPr="00E86A13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Pr="00E86A13">
        <w:rPr>
          <w:rFonts w:ascii="Times New Roman" w:eastAsia="Times New Roman" w:hAnsi="Times New Roman" w:cs="Times New Roman"/>
          <w:i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функций</w:t>
      </w:r>
      <w:r w:rsidRPr="00E86A13">
        <w:rPr>
          <w:rFonts w:ascii="Times New Roman" w:eastAsia="Times New Roman" w:hAnsi="Times New Roman" w:cs="Times New Roman"/>
          <w:i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кожи.</w:t>
      </w:r>
    </w:p>
    <w:p w14:paraId="0E8EA901" w14:textId="77777777" w:rsidR="000E1A43" w:rsidRPr="00E86A13" w:rsidRDefault="000E1A43" w:rsidP="00E86A13">
      <w:pPr>
        <w:widowControl w:val="0"/>
        <w:autoSpaceDE w:val="0"/>
        <w:autoSpaceDN w:val="0"/>
        <w:spacing w:before="168" w:after="0" w:line="240" w:lineRule="auto"/>
        <w:ind w:left="155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</w:t>
      </w:r>
      <w:r w:rsidRPr="00E86A13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15.</w:t>
      </w:r>
      <w:r w:rsidRPr="00E86A13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Адаптации</w:t>
      </w:r>
      <w:r w:rsidRPr="00E86A13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организма</w:t>
      </w:r>
      <w:r w:rsidRPr="00E86A13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человека</w:t>
      </w:r>
    </w:p>
    <w:p w14:paraId="11F63600" w14:textId="77777777" w:rsidR="000E1A43" w:rsidRPr="00E86A13" w:rsidRDefault="000E1A43" w:rsidP="00E86A13">
      <w:pPr>
        <w:widowControl w:val="0"/>
        <w:autoSpaceDE w:val="0"/>
        <w:autoSpaceDN w:val="0"/>
        <w:spacing w:before="168" w:after="0" w:line="367" w:lineRule="auto"/>
        <w:ind w:left="853" w:right="132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Терморегуляция. Гипоталамус как центр нейрогуморальной регуляции теплообмена.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Поведенческие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адаптации.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Адаптации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человека,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 тканей к низким концентрациям кислорода и гипоксии. Перестройка метаболизма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клеток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условии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гипоксии.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Перестройка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метаболизма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клеток в условиях голодания. Циркадные ритмы. Тренировки. Роль физической активности в сохранении здоровья человека. Адаптация к невесомости. Перестройки метаболизма в условиях низкой гравитации, профилактика негативных последствий.</w:t>
      </w:r>
    </w:p>
    <w:p w14:paraId="2D825F0A" w14:textId="77777777" w:rsidR="000E1A43" w:rsidRPr="00E86A13" w:rsidRDefault="000E1A43" w:rsidP="00E86A13">
      <w:pPr>
        <w:widowControl w:val="0"/>
        <w:autoSpaceDE w:val="0"/>
        <w:autoSpaceDN w:val="0"/>
        <w:spacing w:before="7" w:after="0" w:line="240" w:lineRule="auto"/>
        <w:ind w:left="155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Решение</w:t>
      </w:r>
      <w:r w:rsidRPr="00E86A13">
        <w:rPr>
          <w:rFonts w:ascii="Times New Roman" w:eastAsia="Times New Roman" w:hAnsi="Times New Roman" w:cs="Times New Roman"/>
          <w:i/>
          <w:spacing w:val="-1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ситуационных</w:t>
      </w:r>
      <w:r w:rsidRPr="00E86A13">
        <w:rPr>
          <w:rFonts w:ascii="Times New Roman" w:eastAsia="Times New Roman" w:hAnsi="Times New Roman" w:cs="Times New Roman"/>
          <w:i/>
          <w:spacing w:val="-1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задач.</w:t>
      </w:r>
    </w:p>
    <w:p w14:paraId="7D84CF95" w14:textId="77777777" w:rsidR="000E1A43" w:rsidRPr="00E86A13" w:rsidRDefault="000E1A43" w:rsidP="00E86A13">
      <w:pPr>
        <w:widowControl w:val="0"/>
        <w:autoSpaceDE w:val="0"/>
        <w:autoSpaceDN w:val="0"/>
        <w:spacing w:before="167" w:after="0" w:line="240" w:lineRule="auto"/>
        <w:ind w:left="155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</w:t>
      </w:r>
      <w:r w:rsidRPr="00E86A1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16.</w:t>
      </w:r>
      <w:r w:rsidRPr="00E86A13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Генетика</w:t>
      </w:r>
      <w:r w:rsidRPr="00E86A13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человека</w:t>
      </w:r>
    </w:p>
    <w:p w14:paraId="6B1C75DF" w14:textId="77777777" w:rsidR="000E1A43" w:rsidRPr="00E86A13" w:rsidRDefault="000E1A43" w:rsidP="00E86A13">
      <w:pPr>
        <w:widowControl w:val="0"/>
        <w:autoSpaceDE w:val="0"/>
        <w:autoSpaceDN w:val="0"/>
        <w:spacing w:before="161" w:after="0" w:line="367" w:lineRule="auto"/>
        <w:ind w:left="853" w:right="140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Определение</w:t>
      </w:r>
      <w:r w:rsidRPr="00E86A13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гена</w:t>
      </w:r>
      <w:r w:rsidRPr="00E86A13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6A13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proofErr w:type="spellStart"/>
      <w:r w:rsidRPr="00E86A13">
        <w:rPr>
          <w:rFonts w:ascii="Times New Roman" w:eastAsia="Times New Roman" w:hAnsi="Times New Roman" w:cs="Times New Roman"/>
          <w:sz w:val="24"/>
          <w:szCs w:val="24"/>
        </w:rPr>
        <w:t>аллеля</w:t>
      </w:r>
      <w:proofErr w:type="spellEnd"/>
      <w:r w:rsidRPr="00E86A1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86A13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генотипа</w:t>
      </w:r>
      <w:r w:rsidRPr="00E86A13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6A13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фенотипа.</w:t>
      </w:r>
      <w:r w:rsidRPr="00E86A13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Понятие</w:t>
      </w:r>
      <w:r w:rsidRPr="00E86A13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гомо-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6A1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гетерозиготы.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Законы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Менделя.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Взаимодействие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аллелей.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Моногенные и</w:t>
      </w:r>
      <w:r w:rsidRPr="00E86A1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 xml:space="preserve">полигенные признаки. Кроссинговер и сцепленное наследование. Механизмы определения пола. Половые хромосомы и </w:t>
      </w:r>
      <w:proofErr w:type="spellStart"/>
      <w:r w:rsidRPr="00E86A13">
        <w:rPr>
          <w:rFonts w:ascii="Times New Roman" w:eastAsia="Times New Roman" w:hAnsi="Times New Roman" w:cs="Times New Roman"/>
          <w:sz w:val="24"/>
          <w:szCs w:val="24"/>
        </w:rPr>
        <w:t>аутосомы</w:t>
      </w:r>
      <w:proofErr w:type="spellEnd"/>
      <w:r w:rsidRPr="00E86A13">
        <w:rPr>
          <w:rFonts w:ascii="Times New Roman" w:eastAsia="Times New Roman" w:hAnsi="Times New Roman" w:cs="Times New Roman"/>
          <w:sz w:val="24"/>
          <w:szCs w:val="24"/>
        </w:rPr>
        <w:t xml:space="preserve"> человека. Наследование, сцепленное с полом. Изменчивость. Популяционная генетика. Понятие генофонда.</w:t>
      </w:r>
      <w:r w:rsidRPr="00E86A1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Закон</w:t>
      </w:r>
      <w:r w:rsidRPr="00E86A1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Харди–</w:t>
      </w:r>
      <w:proofErr w:type="spellStart"/>
      <w:r w:rsidRPr="00E86A13">
        <w:rPr>
          <w:rFonts w:ascii="Times New Roman" w:eastAsia="Times New Roman" w:hAnsi="Times New Roman" w:cs="Times New Roman"/>
          <w:sz w:val="24"/>
          <w:szCs w:val="24"/>
        </w:rPr>
        <w:t>Вайнберга</w:t>
      </w:r>
      <w:proofErr w:type="spellEnd"/>
      <w:r w:rsidRPr="00E86A1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86A1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E86A13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генетических</w:t>
      </w:r>
      <w:r w:rsidRPr="00E86A13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задач.</w:t>
      </w:r>
      <w:r w:rsidRPr="00E86A1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Медицинская генетика.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proofErr w:type="spellStart"/>
      <w:r w:rsidRPr="00E86A13">
        <w:rPr>
          <w:rFonts w:ascii="Times New Roman" w:eastAsia="Times New Roman" w:hAnsi="Times New Roman" w:cs="Times New Roman"/>
          <w:sz w:val="24"/>
          <w:szCs w:val="24"/>
        </w:rPr>
        <w:t>Биоинформатические</w:t>
      </w:r>
      <w:proofErr w:type="spellEnd"/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инструменты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анализа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геномов.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Генетическая</w:t>
      </w:r>
    </w:p>
    <w:p w14:paraId="427EEEE7" w14:textId="77777777" w:rsidR="000E1A43" w:rsidRPr="00E86A13" w:rsidRDefault="000E1A43" w:rsidP="00E86A13">
      <w:pPr>
        <w:widowControl w:val="0"/>
        <w:autoSpaceDE w:val="0"/>
        <w:autoSpaceDN w:val="0"/>
        <w:spacing w:before="62" w:after="0" w:line="364" w:lineRule="auto"/>
        <w:ind w:left="853" w:right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инженерия. Геномное редактирование. Этические аспекты внесения изменений в геномы различных организмов, в том числе человека.</w:t>
      </w:r>
    </w:p>
    <w:p w14:paraId="3B105E34" w14:textId="77777777" w:rsidR="003C5746" w:rsidRDefault="000E1A43" w:rsidP="00E86A13">
      <w:pPr>
        <w:widowControl w:val="0"/>
        <w:autoSpaceDE w:val="0"/>
        <w:autoSpaceDN w:val="0"/>
        <w:spacing w:before="22" w:after="0" w:line="360" w:lineRule="auto"/>
        <w:ind w:left="1559" w:right="17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Экспериментальное изучение наследственности и изменчивости. Решение</w:t>
      </w:r>
      <w:r w:rsidRPr="00E86A13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сложных</w:t>
      </w:r>
      <w:r w:rsidRPr="00E86A13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генетических</w:t>
      </w:r>
      <w:r w:rsidRPr="00E86A13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задач</w:t>
      </w:r>
      <w:r w:rsidRPr="00E86A13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на</w:t>
      </w:r>
      <w:r w:rsidRPr="00E86A13"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разные</w:t>
      </w:r>
      <w:r w:rsidRPr="00E86A13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формы</w:t>
      </w:r>
      <w:r w:rsidRPr="00E86A13">
        <w:rPr>
          <w:rFonts w:ascii="Times New Roman" w:eastAsia="Times New Roman" w:hAnsi="Times New Roman" w:cs="Times New Roman"/>
          <w:i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 xml:space="preserve">наследования. </w:t>
      </w:r>
    </w:p>
    <w:p w14:paraId="191ADCD5" w14:textId="77777777" w:rsidR="00B66ABB" w:rsidRDefault="00B66ABB" w:rsidP="00E86A13">
      <w:pPr>
        <w:widowControl w:val="0"/>
        <w:autoSpaceDE w:val="0"/>
        <w:autoSpaceDN w:val="0"/>
        <w:spacing w:before="22" w:after="0" w:line="360" w:lineRule="auto"/>
        <w:ind w:left="1559" w:right="17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9FFCAC" w14:textId="45B3ADAF" w:rsidR="000E1A43" w:rsidRPr="00E86A13" w:rsidRDefault="000E1A43" w:rsidP="00E86A13">
      <w:pPr>
        <w:widowControl w:val="0"/>
        <w:autoSpaceDE w:val="0"/>
        <w:autoSpaceDN w:val="0"/>
        <w:spacing w:before="22" w:after="0" w:line="360" w:lineRule="auto"/>
        <w:ind w:left="1559" w:right="17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Раздел 17. Антропогенез</w:t>
      </w:r>
    </w:p>
    <w:p w14:paraId="06AD036B" w14:textId="77777777" w:rsidR="000E1A43" w:rsidRPr="00E86A13" w:rsidRDefault="000E1A43" w:rsidP="00E86A13">
      <w:pPr>
        <w:widowControl w:val="0"/>
        <w:autoSpaceDE w:val="0"/>
        <w:autoSpaceDN w:val="0"/>
        <w:spacing w:after="0" w:line="360" w:lineRule="auto"/>
        <w:ind w:left="853" w:right="156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Уникальные</w:t>
      </w:r>
      <w:r w:rsidRPr="00E86A13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признаки</w:t>
      </w:r>
      <w:r w:rsidRPr="00E86A13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гоминид.</w:t>
      </w:r>
      <w:r w:rsidRPr="00E86A13">
        <w:rPr>
          <w:rFonts w:ascii="Times New Roman" w:eastAsia="Times New Roman" w:hAnsi="Times New Roman" w:cs="Times New Roman"/>
          <w:spacing w:val="72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Высокоразвитый</w:t>
      </w:r>
      <w:r w:rsidRPr="00E86A13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мозг.</w:t>
      </w:r>
      <w:r w:rsidRPr="00E86A13">
        <w:rPr>
          <w:rFonts w:ascii="Times New Roman" w:eastAsia="Times New Roman" w:hAnsi="Times New Roman" w:cs="Times New Roman"/>
          <w:spacing w:val="72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Сходство и</w:t>
      </w:r>
      <w:r w:rsidRPr="00E86A1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различия человека и человекообразных обезьян. Шимпанзе как ближайший живой родственник человека.</w:t>
      </w:r>
    </w:p>
    <w:p w14:paraId="3668C470" w14:textId="77777777" w:rsidR="000E1A43" w:rsidRPr="00E86A13" w:rsidRDefault="000E1A43" w:rsidP="00E86A13">
      <w:pPr>
        <w:widowControl w:val="0"/>
        <w:autoSpaceDE w:val="0"/>
        <w:autoSpaceDN w:val="0"/>
        <w:spacing w:after="0" w:line="240" w:lineRule="auto"/>
        <w:ind w:left="155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Экспериментальное</w:t>
      </w:r>
      <w:r w:rsidRPr="00E86A13">
        <w:rPr>
          <w:rFonts w:ascii="Times New Roman" w:eastAsia="Times New Roman" w:hAnsi="Times New Roman" w:cs="Times New Roman"/>
          <w:i/>
          <w:spacing w:val="-19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изучение</w:t>
      </w:r>
      <w:r w:rsidRPr="00E86A13">
        <w:rPr>
          <w:rFonts w:ascii="Times New Roman" w:eastAsia="Times New Roman" w:hAnsi="Times New Roman" w:cs="Times New Roman"/>
          <w:i/>
          <w:spacing w:val="-1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эволюционных</w:t>
      </w:r>
      <w:r w:rsidRPr="00E86A13">
        <w:rPr>
          <w:rFonts w:ascii="Times New Roman" w:eastAsia="Times New Roman" w:hAnsi="Times New Roman" w:cs="Times New Roman"/>
          <w:i/>
          <w:spacing w:val="-1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изменений</w:t>
      </w:r>
      <w:r w:rsidRPr="00E86A13">
        <w:rPr>
          <w:rFonts w:ascii="Times New Roman" w:eastAsia="Times New Roman" w:hAnsi="Times New Roman" w:cs="Times New Roman"/>
          <w:i/>
          <w:spacing w:val="-6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человека.</w:t>
      </w:r>
    </w:p>
    <w:p w14:paraId="6C44C8BD" w14:textId="77777777" w:rsidR="000E1A43" w:rsidRPr="00E86A13" w:rsidRDefault="000E1A43" w:rsidP="00B66ABB">
      <w:pPr>
        <w:widowControl w:val="0"/>
        <w:autoSpaceDE w:val="0"/>
        <w:autoSpaceDN w:val="0"/>
        <w:spacing w:before="159" w:after="0" w:line="240" w:lineRule="auto"/>
        <w:ind w:left="155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</w:t>
      </w:r>
      <w:r w:rsidRPr="00E86A13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18.</w:t>
      </w:r>
      <w:r w:rsidRPr="00E86A13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Человек</w:t>
      </w:r>
      <w:r w:rsidRPr="00E86A13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E86A1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окружающая</w:t>
      </w:r>
      <w:r w:rsidRPr="00E86A13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среда</w:t>
      </w:r>
    </w:p>
    <w:p w14:paraId="25D5E283" w14:textId="77777777" w:rsidR="000E1A43" w:rsidRPr="00E86A13" w:rsidRDefault="000E1A43" w:rsidP="00B66ABB">
      <w:pPr>
        <w:widowControl w:val="0"/>
        <w:autoSpaceDE w:val="0"/>
        <w:autoSpaceDN w:val="0"/>
        <w:spacing w:before="153" w:after="0" w:line="360" w:lineRule="auto"/>
        <w:ind w:left="853" w:right="135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Зависимость здоровья человека от состояния окружающей среды. Микроклимат жилых помещений. Физиология труда. Факторы, нарушающие здоровье. Укрепление здоровья. Антропогенные воздействия на среду. Антропогенный</w:t>
      </w:r>
      <w:r w:rsidRPr="00E86A1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круговорот.</w:t>
      </w:r>
      <w:r w:rsidRPr="00E86A1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Экологические</w:t>
      </w:r>
      <w:r w:rsidRPr="00E86A13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кризисы</w:t>
      </w:r>
      <w:r w:rsidRPr="00E86A13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6A1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E86A13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причины.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E86A13">
        <w:rPr>
          <w:rFonts w:ascii="Times New Roman" w:eastAsia="Times New Roman" w:hAnsi="Times New Roman" w:cs="Times New Roman"/>
          <w:sz w:val="24"/>
          <w:szCs w:val="24"/>
        </w:rPr>
        <w:t>Коэволюция</w:t>
      </w:r>
      <w:proofErr w:type="spellEnd"/>
      <w:r w:rsidRPr="00E86A13">
        <w:rPr>
          <w:rFonts w:ascii="Times New Roman" w:eastAsia="Times New Roman" w:hAnsi="Times New Roman" w:cs="Times New Roman"/>
          <w:sz w:val="24"/>
          <w:szCs w:val="24"/>
        </w:rPr>
        <w:t xml:space="preserve"> общества и природы. Рациональное природопользование.</w:t>
      </w:r>
    </w:p>
    <w:p w14:paraId="195F8C24" w14:textId="46E5F045" w:rsidR="000E1A43" w:rsidRDefault="000E1A43" w:rsidP="00B66ABB">
      <w:pPr>
        <w:widowControl w:val="0"/>
        <w:autoSpaceDE w:val="0"/>
        <w:autoSpaceDN w:val="0"/>
        <w:spacing w:before="12" w:after="0" w:line="360" w:lineRule="auto"/>
        <w:ind w:left="853" w:right="142" w:firstLine="706"/>
        <w:jc w:val="both"/>
        <w:rPr>
          <w:rFonts w:ascii="Times New Roman" w:eastAsia="Times New Roman" w:hAnsi="Times New Roman" w:cs="Times New Roman"/>
          <w:i/>
          <w:spacing w:val="-2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Экспериментальное</w:t>
      </w:r>
      <w:r w:rsidRPr="00E86A13">
        <w:rPr>
          <w:rFonts w:ascii="Times New Roman" w:eastAsia="Times New Roman" w:hAnsi="Times New Roman" w:cs="Times New Roman"/>
          <w:i/>
          <w:spacing w:val="4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изучение</w:t>
      </w:r>
      <w:r w:rsidRPr="00E86A13">
        <w:rPr>
          <w:rFonts w:ascii="Times New Roman" w:eastAsia="Times New Roman" w:hAnsi="Times New Roman" w:cs="Times New Roman"/>
          <w:i/>
          <w:spacing w:val="4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температуры,</w:t>
      </w:r>
      <w:r w:rsidRPr="00E86A13">
        <w:rPr>
          <w:rFonts w:ascii="Times New Roman" w:eastAsia="Times New Roman" w:hAnsi="Times New Roman" w:cs="Times New Roman"/>
          <w:i/>
          <w:spacing w:val="4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количества</w:t>
      </w:r>
      <w:r w:rsidRPr="00E86A13">
        <w:rPr>
          <w:rFonts w:ascii="Times New Roman" w:eastAsia="Times New Roman" w:hAnsi="Times New Roman" w:cs="Times New Roman"/>
          <w:i/>
          <w:spacing w:val="4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>кислорода</w:t>
      </w:r>
      <w:r w:rsidRPr="00E86A13">
        <w:rPr>
          <w:rFonts w:ascii="Times New Roman" w:eastAsia="Times New Roman" w:hAnsi="Times New Roman" w:cs="Times New Roman"/>
          <w:i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i/>
          <w:sz w:val="24"/>
          <w:szCs w:val="24"/>
        </w:rPr>
        <w:t xml:space="preserve">и углекислого газа в начале и в конце урока в кабинете биологии при помощи </w:t>
      </w:r>
      <w:r w:rsidRPr="00E86A13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датчиков.</w:t>
      </w:r>
    </w:p>
    <w:p w14:paraId="7E3F6207" w14:textId="6A0CF590" w:rsidR="000934CF" w:rsidRPr="000934CF" w:rsidRDefault="000934CF" w:rsidP="00B66ABB">
      <w:pPr>
        <w:widowControl w:val="0"/>
        <w:autoSpaceDE w:val="0"/>
        <w:autoSpaceDN w:val="0"/>
        <w:spacing w:before="12" w:after="0" w:line="360" w:lineRule="auto"/>
        <w:ind w:left="853" w:right="142" w:firstLine="706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0934CF"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</w:rPr>
        <w:t>3. Планируемые результаты курса внеурочной деятельности.</w:t>
      </w:r>
    </w:p>
    <w:p w14:paraId="4B544940" w14:textId="481E2107" w:rsidR="000E1A43" w:rsidRPr="000934CF" w:rsidRDefault="000E1A43" w:rsidP="00B66ABB">
      <w:pPr>
        <w:widowControl w:val="0"/>
        <w:autoSpaceDE w:val="0"/>
        <w:autoSpaceDN w:val="0"/>
        <w:spacing w:after="0" w:line="20" w:lineRule="exact"/>
        <w:ind w:left="85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C33C7FD" w14:textId="495DBCC2" w:rsidR="000934CF" w:rsidRPr="000934CF" w:rsidRDefault="000934CF" w:rsidP="00B66ABB">
      <w:pPr>
        <w:widowControl w:val="0"/>
        <w:autoSpaceDE w:val="0"/>
        <w:autoSpaceDN w:val="0"/>
        <w:spacing w:before="17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34CF">
        <w:rPr>
          <w:rFonts w:ascii="Times New Roman" w:eastAsia="Times New Roman" w:hAnsi="Times New Roman" w:cs="Times New Roman"/>
          <w:sz w:val="24"/>
          <w:szCs w:val="24"/>
        </w:rPr>
        <w:t>Планируемые результаты структурируются в соответствии с основными задачами общего образования, учитывающими индивидуальные, общественные и государственные потребности.</w:t>
      </w:r>
    </w:p>
    <w:p w14:paraId="1AE4DAFD" w14:textId="2C1F335F" w:rsidR="000E1A43" w:rsidRDefault="000934CF" w:rsidP="000934CF">
      <w:pPr>
        <w:widowControl w:val="0"/>
        <w:autoSpaceDE w:val="0"/>
        <w:autoSpaceDN w:val="0"/>
        <w:spacing w:before="17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34CF">
        <w:rPr>
          <w:rFonts w:ascii="Times New Roman" w:eastAsia="Times New Roman" w:hAnsi="Times New Roman" w:cs="Times New Roman"/>
          <w:sz w:val="24"/>
          <w:szCs w:val="24"/>
        </w:rPr>
        <w:t>Программа внеурочной деятельности обеспечивает формирование личностных, метапредметных, предметных результатов.</w:t>
      </w:r>
    </w:p>
    <w:p w14:paraId="440295A2" w14:textId="77777777" w:rsidR="000934CF" w:rsidRPr="00E86A13" w:rsidRDefault="000934CF" w:rsidP="000934CF">
      <w:pPr>
        <w:widowControl w:val="0"/>
        <w:autoSpaceDE w:val="0"/>
        <w:autoSpaceDN w:val="0"/>
        <w:spacing w:before="17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B1EB1C" w14:textId="5C8C95F9" w:rsidR="000E1A43" w:rsidRDefault="000E1A43" w:rsidP="00E86A13">
      <w:pPr>
        <w:widowControl w:val="0"/>
        <w:autoSpaceDE w:val="0"/>
        <w:autoSpaceDN w:val="0"/>
        <w:spacing w:before="1" w:after="0" w:line="240" w:lineRule="auto"/>
        <w:ind w:left="1559"/>
        <w:jc w:val="both"/>
        <w:outlineLvl w:val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bookmarkStart w:id="0" w:name="_bookmark6"/>
      <w:bookmarkEnd w:id="0"/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</w:t>
      </w:r>
      <w:r w:rsidRPr="00E86A13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РЕЗУЛЬТАТЫ:</w:t>
      </w:r>
    </w:p>
    <w:p w14:paraId="4AA25979" w14:textId="71DFB625" w:rsidR="000934CF" w:rsidRPr="000934CF" w:rsidRDefault="000934CF" w:rsidP="000934CF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34C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Личностные результаты освоения </w:t>
      </w:r>
      <w:r w:rsidRPr="000934CF">
        <w:rPr>
          <w:rFonts w:ascii="Times New Roman" w:eastAsia="Calibri" w:hAnsi="Times New Roman" w:cs="Times New Roman"/>
          <w:bCs/>
          <w:sz w:val="24"/>
          <w:szCs w:val="24"/>
        </w:rPr>
        <w:t xml:space="preserve">занятия внеурочной деятельности </w:t>
      </w:r>
      <w:r w:rsidRPr="000934CF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Биология. Проектно-исследовательская деятельность</w:t>
      </w:r>
      <w:r w:rsidRPr="000934CF">
        <w:rPr>
          <w:rFonts w:ascii="Times New Roman" w:eastAsia="Calibri" w:hAnsi="Times New Roman" w:cs="Times New Roman"/>
          <w:color w:val="000000"/>
          <w:sz w:val="24"/>
          <w:szCs w:val="24"/>
        </w:rPr>
        <w:t>»</w:t>
      </w:r>
      <w:r w:rsidRPr="000934CF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0934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0934CF">
        <w:rPr>
          <w:rFonts w:ascii="Times New Roman" w:eastAsia="Calibri" w:hAnsi="Times New Roman" w:cs="Times New Roman"/>
          <w:color w:val="000000"/>
          <w:sz w:val="24"/>
          <w:szCs w:val="24"/>
        </w:rPr>
        <w:t>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3C956AC9" w14:textId="77777777" w:rsidR="000E1A43" w:rsidRPr="00E86A13" w:rsidRDefault="000E1A43" w:rsidP="00237A4D">
      <w:pPr>
        <w:widowControl w:val="0"/>
        <w:numPr>
          <w:ilvl w:val="0"/>
          <w:numId w:val="2"/>
        </w:numPr>
        <w:tabs>
          <w:tab w:val="left" w:pos="1846"/>
        </w:tabs>
        <w:autoSpaceDE w:val="0"/>
        <w:autoSpaceDN w:val="0"/>
        <w:spacing w:before="211" w:after="0" w:line="360" w:lineRule="auto"/>
        <w:ind w:right="145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b/>
          <w:sz w:val="24"/>
          <w:szCs w:val="24"/>
        </w:rPr>
        <w:t>патриотическое</w:t>
      </w:r>
      <w:r w:rsidRPr="00E86A13">
        <w:rPr>
          <w:rFonts w:ascii="Times New Roman" w:eastAsia="Times New Roman" w:hAnsi="Times New Roman" w:cs="Times New Roman"/>
          <w:b/>
          <w:spacing w:val="-1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sz w:val="24"/>
          <w:szCs w:val="24"/>
        </w:rPr>
        <w:t>воспитание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86A13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гордость</w:t>
      </w:r>
      <w:r w:rsidRPr="00E86A13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E86A13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вклад</w:t>
      </w:r>
      <w:r w:rsidRPr="00E86A13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российских</w:t>
      </w:r>
      <w:r w:rsidRPr="00E86A13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6A13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советских ученых в развитие мировой биологической науки;</w:t>
      </w:r>
    </w:p>
    <w:p w14:paraId="4B2E8426" w14:textId="77777777" w:rsidR="000E1A43" w:rsidRPr="00E86A13" w:rsidRDefault="000E1A43" w:rsidP="00237A4D">
      <w:pPr>
        <w:widowControl w:val="0"/>
        <w:numPr>
          <w:ilvl w:val="0"/>
          <w:numId w:val="2"/>
        </w:numPr>
        <w:tabs>
          <w:tab w:val="left" w:pos="1846"/>
        </w:tabs>
        <w:autoSpaceDE w:val="0"/>
        <w:autoSpaceDN w:val="0"/>
        <w:spacing w:after="0" w:line="360" w:lineRule="auto"/>
        <w:ind w:right="156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b/>
          <w:sz w:val="24"/>
          <w:szCs w:val="24"/>
        </w:rPr>
        <w:t xml:space="preserve">гражданское воспитание: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готовность к конструктивной совместной деятельности при выполнении исследований и проектов;</w:t>
      </w:r>
    </w:p>
    <w:p w14:paraId="52908B8E" w14:textId="77777777" w:rsidR="000E1A43" w:rsidRPr="00E86A13" w:rsidRDefault="000E1A43" w:rsidP="00237A4D">
      <w:pPr>
        <w:widowControl w:val="0"/>
        <w:numPr>
          <w:ilvl w:val="0"/>
          <w:numId w:val="2"/>
        </w:numPr>
        <w:tabs>
          <w:tab w:val="left" w:pos="1846"/>
        </w:tabs>
        <w:autoSpaceDE w:val="0"/>
        <w:autoSpaceDN w:val="0"/>
        <w:spacing w:after="0" w:line="360" w:lineRule="auto"/>
        <w:ind w:right="144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b/>
          <w:sz w:val="24"/>
          <w:szCs w:val="24"/>
        </w:rPr>
        <w:t xml:space="preserve">ценности научного познания: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ориентация на современную систему научных представлений об основных биологических закономерностях, взаимосвязях человека с природой, развитие научной любознательности, интереса</w:t>
      </w:r>
      <w:r w:rsidRPr="00E86A13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86A13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биологической</w:t>
      </w:r>
      <w:r w:rsidRPr="00E86A13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науке,</w:t>
      </w:r>
      <w:r w:rsidRPr="00E86A13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E86A13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исследовательской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деятельности;</w:t>
      </w:r>
    </w:p>
    <w:p w14:paraId="0E46BA0E" w14:textId="77777777" w:rsidR="000E1A43" w:rsidRPr="00E86A13" w:rsidRDefault="000E1A43" w:rsidP="00237A4D">
      <w:pPr>
        <w:widowControl w:val="0"/>
        <w:numPr>
          <w:ilvl w:val="0"/>
          <w:numId w:val="2"/>
        </w:numPr>
        <w:tabs>
          <w:tab w:val="left" w:pos="1846"/>
        </w:tabs>
        <w:autoSpaceDE w:val="0"/>
        <w:autoSpaceDN w:val="0"/>
        <w:spacing w:before="4" w:after="0" w:line="360" w:lineRule="auto"/>
        <w:ind w:right="142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b/>
          <w:sz w:val="24"/>
          <w:szCs w:val="24"/>
        </w:rPr>
        <w:t>формирование</w:t>
      </w:r>
      <w:r w:rsidRPr="00E86A13">
        <w:rPr>
          <w:rFonts w:ascii="Times New Roman" w:eastAsia="Times New Roman" w:hAnsi="Times New Roman" w:cs="Times New Roman"/>
          <w:b/>
          <w:spacing w:val="8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b/>
          <w:sz w:val="24"/>
          <w:szCs w:val="24"/>
        </w:rPr>
        <w:t>культуры</w:t>
      </w:r>
      <w:r w:rsidRPr="00E86A13">
        <w:rPr>
          <w:rFonts w:ascii="Times New Roman" w:eastAsia="Times New Roman" w:hAnsi="Times New Roman" w:cs="Times New Roman"/>
          <w:b/>
          <w:spacing w:val="8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b/>
          <w:sz w:val="24"/>
          <w:szCs w:val="24"/>
        </w:rPr>
        <w:t>здоровья:</w:t>
      </w:r>
      <w:r w:rsidRPr="00E86A13">
        <w:rPr>
          <w:rFonts w:ascii="Times New Roman" w:eastAsia="Times New Roman" w:hAnsi="Times New Roman" w:cs="Times New Roman"/>
          <w:b/>
          <w:spacing w:val="8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отношение к своему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здоровью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установка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здоровый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образ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жизни,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соблюдение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E86A1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безопасности, в том числе, в том числе совершенствование навыков безопасного поведения в природной среде;</w:t>
      </w:r>
    </w:p>
    <w:p w14:paraId="4A5C5B0A" w14:textId="77777777" w:rsidR="000E1A43" w:rsidRPr="00E86A13" w:rsidRDefault="000E1A43" w:rsidP="00237A4D">
      <w:pPr>
        <w:widowControl w:val="0"/>
        <w:numPr>
          <w:ilvl w:val="0"/>
          <w:numId w:val="2"/>
        </w:numPr>
        <w:tabs>
          <w:tab w:val="left" w:pos="1846"/>
        </w:tabs>
        <w:autoSpaceDE w:val="0"/>
        <w:autoSpaceDN w:val="0"/>
        <w:spacing w:after="0" w:line="360" w:lineRule="auto"/>
        <w:ind w:right="146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b/>
          <w:sz w:val="24"/>
          <w:szCs w:val="24"/>
        </w:rPr>
        <w:t>трудовое</w:t>
      </w:r>
      <w:r w:rsidRPr="00E86A13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sz w:val="24"/>
          <w:szCs w:val="24"/>
        </w:rPr>
        <w:t xml:space="preserve">воспитание: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активное</w:t>
      </w:r>
      <w:r w:rsidRPr="00E86A1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E86A1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6A1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решении</w:t>
      </w:r>
      <w:r w:rsidRPr="00E86A1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практических</w:t>
      </w:r>
      <w:r w:rsidRPr="00E86A1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 xml:space="preserve">задач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lastRenderedPageBreak/>
        <w:t>биологической и экологической направленности, интерес к практическому изучению профессий, связанных с биологией;</w:t>
      </w:r>
    </w:p>
    <w:p w14:paraId="541D7210" w14:textId="77777777" w:rsidR="000E1A43" w:rsidRPr="00E86A13" w:rsidRDefault="000E1A43" w:rsidP="00237A4D">
      <w:pPr>
        <w:widowControl w:val="0"/>
        <w:numPr>
          <w:ilvl w:val="0"/>
          <w:numId w:val="2"/>
        </w:numPr>
        <w:tabs>
          <w:tab w:val="left" w:pos="1846"/>
        </w:tabs>
        <w:autoSpaceDE w:val="0"/>
        <w:autoSpaceDN w:val="0"/>
        <w:spacing w:after="0" w:line="360" w:lineRule="auto"/>
        <w:ind w:right="156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b/>
          <w:sz w:val="24"/>
          <w:szCs w:val="24"/>
        </w:rPr>
        <w:t>экологическое</w:t>
      </w:r>
      <w:r w:rsidRPr="00E86A13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sz w:val="24"/>
          <w:szCs w:val="24"/>
        </w:rPr>
        <w:t>воспитание:</w:t>
      </w:r>
      <w:r w:rsidRPr="00E86A13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E86A1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экологических</w:t>
      </w:r>
      <w:r w:rsidRPr="00E86A1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проблем</w:t>
      </w:r>
      <w:r w:rsidRPr="00E86A1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6A1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путей их решения; готовность к участию в практической деятельности экологической направленности; ценностное отношение к родной природе.</w:t>
      </w:r>
    </w:p>
    <w:p w14:paraId="45DF015E" w14:textId="78AD8C71" w:rsidR="000934CF" w:rsidRDefault="000E1A43" w:rsidP="0062307A">
      <w:pPr>
        <w:widowControl w:val="0"/>
        <w:autoSpaceDE w:val="0"/>
        <w:autoSpaceDN w:val="0"/>
        <w:spacing w:before="76" w:after="0" w:line="240" w:lineRule="auto"/>
        <w:ind w:left="1559"/>
        <w:jc w:val="both"/>
        <w:outlineLvl w:val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bookmarkStart w:id="1" w:name="_bookmark7"/>
      <w:bookmarkEnd w:id="1"/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r w:rsidRPr="00E86A13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РЕЗУЛЬТАТЫ</w:t>
      </w:r>
    </w:p>
    <w:p w14:paraId="48B3AE67" w14:textId="5F1A637C" w:rsidR="000934CF" w:rsidRPr="000934CF" w:rsidRDefault="000934CF" w:rsidP="000934CF">
      <w:pPr>
        <w:widowControl w:val="0"/>
        <w:autoSpaceDE w:val="0"/>
        <w:autoSpaceDN w:val="0"/>
        <w:spacing w:before="76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 w:rsidRPr="000934CF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изучения </w:t>
      </w:r>
      <w:r>
        <w:rPr>
          <w:rFonts w:ascii="Times New Roman" w:eastAsia="Times New Roman" w:hAnsi="Times New Roman" w:cs="Times New Roman"/>
          <w:sz w:val="24"/>
          <w:szCs w:val="24"/>
        </w:rPr>
        <w:t>биологии</w:t>
      </w:r>
      <w:r w:rsidRPr="000934CF">
        <w:rPr>
          <w:rFonts w:ascii="Times New Roman" w:eastAsia="Times New Roman" w:hAnsi="Times New Roman" w:cs="Times New Roman"/>
          <w:sz w:val="24"/>
          <w:szCs w:val="24"/>
        </w:rPr>
        <w:t xml:space="preserve">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14:paraId="6241E7EA" w14:textId="77777777" w:rsidR="000E1A43" w:rsidRPr="00E86A13" w:rsidRDefault="000E1A43" w:rsidP="000934CF">
      <w:pPr>
        <w:widowControl w:val="0"/>
        <w:autoSpaceDE w:val="0"/>
        <w:autoSpaceDN w:val="0"/>
        <w:spacing w:before="218" w:after="0" w:line="240" w:lineRule="auto"/>
        <w:ind w:left="1559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</w:t>
      </w:r>
      <w:r w:rsidRPr="00E86A13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</w:t>
      </w:r>
      <w:r w:rsidRPr="00E86A13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учебные</w:t>
      </w:r>
      <w:r w:rsidRPr="00E86A13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</w:t>
      </w:r>
    </w:p>
    <w:p w14:paraId="156AF7B8" w14:textId="77777777" w:rsidR="000E1A43" w:rsidRPr="000934CF" w:rsidRDefault="000E1A43" w:rsidP="00E86A13">
      <w:pPr>
        <w:widowControl w:val="0"/>
        <w:autoSpaceDE w:val="0"/>
        <w:autoSpaceDN w:val="0"/>
        <w:spacing w:before="153" w:after="0" w:line="240" w:lineRule="auto"/>
        <w:ind w:left="155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934C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Базовые</w:t>
      </w:r>
      <w:r w:rsidRPr="000934CF">
        <w:rPr>
          <w:rFonts w:ascii="Times New Roman" w:eastAsia="Times New Roman" w:hAnsi="Times New Roman" w:cs="Times New Roman"/>
          <w:b/>
          <w:bCs/>
          <w:i/>
          <w:spacing w:val="-4"/>
          <w:sz w:val="24"/>
          <w:szCs w:val="24"/>
        </w:rPr>
        <w:t xml:space="preserve"> </w:t>
      </w:r>
      <w:r w:rsidRPr="000934C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логические</w:t>
      </w:r>
      <w:r w:rsidRPr="000934CF">
        <w:rPr>
          <w:rFonts w:ascii="Times New Roman" w:eastAsia="Times New Roman" w:hAnsi="Times New Roman" w:cs="Times New Roman"/>
          <w:b/>
          <w:bCs/>
          <w:i/>
          <w:spacing w:val="-4"/>
          <w:sz w:val="24"/>
          <w:szCs w:val="24"/>
        </w:rPr>
        <w:t xml:space="preserve"> </w:t>
      </w:r>
      <w:r w:rsidRPr="000934CF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>действия</w:t>
      </w:r>
      <w:r w:rsidRPr="000934C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:</w:t>
      </w:r>
    </w:p>
    <w:p w14:paraId="43ADFD0C" w14:textId="77777777" w:rsidR="000E1A43" w:rsidRPr="00E86A13" w:rsidRDefault="000E1A43" w:rsidP="00237A4D">
      <w:pPr>
        <w:widowControl w:val="0"/>
        <w:numPr>
          <w:ilvl w:val="0"/>
          <w:numId w:val="2"/>
        </w:numPr>
        <w:tabs>
          <w:tab w:val="left" w:pos="1846"/>
        </w:tabs>
        <w:autoSpaceDE w:val="0"/>
        <w:autoSpaceDN w:val="0"/>
        <w:spacing w:before="168" w:after="0" w:line="360" w:lineRule="auto"/>
        <w:ind w:right="139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 xml:space="preserve">выявлять и характеризовать существенные признаки биологических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объектов;</w:t>
      </w:r>
    </w:p>
    <w:p w14:paraId="04D19FD6" w14:textId="77777777" w:rsidR="000E1A43" w:rsidRPr="00E86A13" w:rsidRDefault="000E1A43" w:rsidP="00237A4D">
      <w:pPr>
        <w:widowControl w:val="0"/>
        <w:numPr>
          <w:ilvl w:val="0"/>
          <w:numId w:val="2"/>
        </w:numPr>
        <w:tabs>
          <w:tab w:val="left" w:pos="1846"/>
        </w:tabs>
        <w:autoSpaceDE w:val="0"/>
        <w:autoSpaceDN w:val="0"/>
        <w:spacing w:after="0" w:line="360" w:lineRule="auto"/>
        <w:ind w:right="153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предлагать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критерии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выявлять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закономерности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противоречия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в рассматриваемых фактах;</w:t>
      </w:r>
    </w:p>
    <w:p w14:paraId="78ED8C7C" w14:textId="77777777" w:rsidR="000E1A43" w:rsidRPr="00E86A13" w:rsidRDefault="000E1A43" w:rsidP="00237A4D">
      <w:pPr>
        <w:widowControl w:val="0"/>
        <w:numPr>
          <w:ilvl w:val="0"/>
          <w:numId w:val="2"/>
        </w:numPr>
        <w:tabs>
          <w:tab w:val="left" w:pos="1846"/>
        </w:tabs>
        <w:autoSpaceDE w:val="0"/>
        <w:autoSpaceDN w:val="0"/>
        <w:spacing w:after="0" w:line="360" w:lineRule="auto"/>
        <w:ind w:right="149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выявлять дефициты информации, данных, необходимых для решения поставленной задачи;</w:t>
      </w:r>
    </w:p>
    <w:p w14:paraId="4C3376A5" w14:textId="77777777" w:rsidR="000E1A43" w:rsidRPr="00E86A13" w:rsidRDefault="000E1A43" w:rsidP="00237A4D">
      <w:pPr>
        <w:widowControl w:val="0"/>
        <w:numPr>
          <w:ilvl w:val="0"/>
          <w:numId w:val="2"/>
        </w:numPr>
        <w:tabs>
          <w:tab w:val="left" w:pos="1846"/>
        </w:tabs>
        <w:autoSpaceDE w:val="0"/>
        <w:autoSpaceDN w:val="0"/>
        <w:spacing w:after="0" w:line="360" w:lineRule="auto"/>
        <w:ind w:right="139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выявлять причинно-следственные связи при изучении биологических явлений и процессов, формулировать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гипотезы, делать выводы;</w:t>
      </w:r>
    </w:p>
    <w:p w14:paraId="6D5B6CAF" w14:textId="77777777" w:rsidR="000E1A43" w:rsidRPr="00E86A13" w:rsidRDefault="000E1A43" w:rsidP="00237A4D">
      <w:pPr>
        <w:widowControl w:val="0"/>
        <w:numPr>
          <w:ilvl w:val="0"/>
          <w:numId w:val="2"/>
        </w:numPr>
        <w:tabs>
          <w:tab w:val="left" w:pos="1846"/>
        </w:tabs>
        <w:autoSpaceDE w:val="0"/>
        <w:autoSpaceDN w:val="0"/>
        <w:spacing w:after="0" w:line="360" w:lineRule="auto"/>
        <w:ind w:right="139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учетом самостоятельно выделенных критериев).</w:t>
      </w:r>
    </w:p>
    <w:p w14:paraId="6765601F" w14:textId="77777777" w:rsidR="000E1A43" w:rsidRPr="000934CF" w:rsidRDefault="000E1A43" w:rsidP="00E86A13">
      <w:pPr>
        <w:widowControl w:val="0"/>
        <w:autoSpaceDE w:val="0"/>
        <w:autoSpaceDN w:val="0"/>
        <w:spacing w:before="112" w:after="0" w:line="240" w:lineRule="auto"/>
        <w:ind w:left="155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934C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Базовые</w:t>
      </w:r>
      <w:r w:rsidRPr="000934CF">
        <w:rPr>
          <w:rFonts w:ascii="Times New Roman" w:eastAsia="Times New Roman" w:hAnsi="Times New Roman" w:cs="Times New Roman"/>
          <w:b/>
          <w:bCs/>
          <w:i/>
          <w:spacing w:val="-8"/>
          <w:sz w:val="24"/>
          <w:szCs w:val="24"/>
        </w:rPr>
        <w:t xml:space="preserve"> </w:t>
      </w:r>
      <w:r w:rsidRPr="000934C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исследовательские</w:t>
      </w:r>
      <w:r w:rsidRPr="000934CF">
        <w:rPr>
          <w:rFonts w:ascii="Times New Roman" w:eastAsia="Times New Roman" w:hAnsi="Times New Roman" w:cs="Times New Roman"/>
          <w:b/>
          <w:bCs/>
          <w:i/>
          <w:spacing w:val="-14"/>
          <w:sz w:val="24"/>
          <w:szCs w:val="24"/>
        </w:rPr>
        <w:t xml:space="preserve"> </w:t>
      </w:r>
      <w:r w:rsidRPr="000934CF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>действия</w:t>
      </w:r>
      <w:r w:rsidRPr="000934C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:</w:t>
      </w:r>
    </w:p>
    <w:p w14:paraId="37256A7E" w14:textId="77777777" w:rsidR="000E1A43" w:rsidRPr="00E86A13" w:rsidRDefault="000E1A43" w:rsidP="00237A4D">
      <w:pPr>
        <w:widowControl w:val="0"/>
        <w:numPr>
          <w:ilvl w:val="0"/>
          <w:numId w:val="2"/>
        </w:numPr>
        <w:tabs>
          <w:tab w:val="left" w:pos="1846"/>
        </w:tabs>
        <w:autoSpaceDE w:val="0"/>
        <w:autoSpaceDN w:val="0"/>
        <w:spacing w:before="167" w:after="0" w:line="360" w:lineRule="auto"/>
        <w:ind w:right="158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применять методы научного познания живых организмов и процессов на</w:t>
      </w:r>
      <w:r w:rsidRPr="00E86A1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эмпирическом</w:t>
      </w:r>
      <w:r w:rsidRPr="00E86A13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6A13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теоретическом</w:t>
      </w:r>
      <w:r w:rsidRPr="00E86A13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уровнях</w:t>
      </w:r>
      <w:r w:rsidRPr="00E86A13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6A13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E86A13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познавательной и исследовательской деятельности;</w:t>
      </w:r>
    </w:p>
    <w:p w14:paraId="31732676" w14:textId="77777777" w:rsidR="000E1A43" w:rsidRPr="00E86A13" w:rsidRDefault="000E1A43" w:rsidP="00237A4D">
      <w:pPr>
        <w:widowControl w:val="0"/>
        <w:numPr>
          <w:ilvl w:val="0"/>
          <w:numId w:val="2"/>
        </w:numPr>
        <w:tabs>
          <w:tab w:val="left" w:pos="1846"/>
        </w:tabs>
        <w:autoSpaceDE w:val="0"/>
        <w:autoSpaceDN w:val="0"/>
        <w:spacing w:after="0" w:line="360" w:lineRule="auto"/>
        <w:ind w:right="144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анализировать</w:t>
      </w:r>
      <w:r w:rsidRPr="00E86A1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факты,</w:t>
      </w:r>
      <w:r w:rsidRPr="00E86A1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выявлять</w:t>
      </w:r>
      <w:r w:rsidRPr="00E86A1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6A13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формулировать</w:t>
      </w:r>
      <w:r w:rsidRPr="00E86A1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проблему,</w:t>
      </w:r>
      <w:r w:rsidRPr="00E86A1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определять цель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задачи,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соответствующие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решению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проблемы;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предлагать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гипотезу и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осуществлять ее проверку; проводить измерения необходимых параметров, вычисления, моделирование, наблюдения и эксперименты, самостоятельно прогнозировать</w:t>
      </w:r>
      <w:r w:rsidRPr="00E86A13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результаты,</w:t>
      </w:r>
      <w:r w:rsidRPr="00E86A13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формулировать</w:t>
      </w:r>
      <w:r w:rsidRPr="00E86A13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обобщения</w:t>
      </w:r>
      <w:r w:rsidRPr="00E86A13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6A13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выводы по</w:t>
      </w:r>
      <w:r w:rsidRPr="00E86A1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проведенного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опыта,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исследования,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составлять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отчет</w:t>
      </w:r>
      <w:r w:rsidRPr="00E86A13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 проделанной работе;</w:t>
      </w:r>
    </w:p>
    <w:p w14:paraId="299749AC" w14:textId="77777777" w:rsidR="000E1A43" w:rsidRPr="000934CF" w:rsidRDefault="000E1A43" w:rsidP="00E86A13">
      <w:pPr>
        <w:widowControl w:val="0"/>
        <w:autoSpaceDE w:val="0"/>
        <w:autoSpaceDN w:val="0"/>
        <w:spacing w:before="120" w:after="0" w:line="240" w:lineRule="auto"/>
        <w:ind w:left="155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934C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Работа</w:t>
      </w:r>
      <w:r w:rsidRPr="000934CF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</w:rPr>
        <w:t xml:space="preserve"> </w:t>
      </w:r>
      <w:r w:rsidRPr="000934C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с</w:t>
      </w:r>
      <w:r w:rsidRPr="000934CF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 xml:space="preserve"> </w:t>
      </w:r>
      <w:r w:rsidRPr="000934CF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>информацией</w:t>
      </w:r>
      <w:r w:rsidRPr="000934C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:</w:t>
      </w:r>
    </w:p>
    <w:p w14:paraId="2BF205EE" w14:textId="77777777" w:rsidR="000E1A43" w:rsidRPr="00E86A13" w:rsidRDefault="000E1A43" w:rsidP="00237A4D">
      <w:pPr>
        <w:widowControl w:val="0"/>
        <w:numPr>
          <w:ilvl w:val="0"/>
          <w:numId w:val="2"/>
        </w:numPr>
        <w:tabs>
          <w:tab w:val="left" w:pos="1846"/>
        </w:tabs>
        <w:autoSpaceDE w:val="0"/>
        <w:autoSpaceDN w:val="0"/>
        <w:spacing w:before="167" w:after="0" w:line="360" w:lineRule="auto"/>
        <w:ind w:right="140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ориентироваться в различных источниках информации (научно- популярная литература биологического содержания, справочные пособия, ресурсы Интернета);</w:t>
      </w:r>
    </w:p>
    <w:p w14:paraId="7EDA4902" w14:textId="77777777" w:rsidR="000E1A43" w:rsidRPr="00E86A13" w:rsidRDefault="000E1A43" w:rsidP="00E86A13">
      <w:pPr>
        <w:widowControl w:val="0"/>
        <w:autoSpaceDE w:val="0"/>
        <w:autoSpaceDN w:val="0"/>
        <w:spacing w:after="0" w:line="360" w:lineRule="auto"/>
        <w:ind w:left="853" w:firstLine="706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0E1A43" w:rsidRPr="00E86A13">
          <w:pgSz w:w="11910" w:h="16850"/>
          <w:pgMar w:top="1340" w:right="708" w:bottom="940" w:left="566" w:header="0" w:footer="755" w:gutter="0"/>
          <w:cols w:space="720"/>
        </w:sectPr>
      </w:pPr>
    </w:p>
    <w:p w14:paraId="172FD1DB" w14:textId="77777777" w:rsidR="000E1A43" w:rsidRPr="00E86A13" w:rsidRDefault="000E1A43" w:rsidP="00237A4D">
      <w:pPr>
        <w:widowControl w:val="0"/>
        <w:numPr>
          <w:ilvl w:val="0"/>
          <w:numId w:val="2"/>
        </w:numPr>
        <w:tabs>
          <w:tab w:val="left" w:pos="1846"/>
        </w:tabs>
        <w:autoSpaceDE w:val="0"/>
        <w:autoSpaceDN w:val="0"/>
        <w:spacing w:before="69" w:after="0" w:line="355" w:lineRule="auto"/>
        <w:ind w:right="153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lastRenderedPageBreak/>
        <w:t>применять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различные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методы,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инструменты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запросы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поиске и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отборе информации или данных из источников с учетом предложенной учебной задачи и заданных критериев;</w:t>
      </w:r>
    </w:p>
    <w:p w14:paraId="2092896A" w14:textId="77777777" w:rsidR="000E1A43" w:rsidRPr="00E86A13" w:rsidRDefault="000E1A43" w:rsidP="00237A4D">
      <w:pPr>
        <w:widowControl w:val="0"/>
        <w:numPr>
          <w:ilvl w:val="0"/>
          <w:numId w:val="2"/>
        </w:numPr>
        <w:tabs>
          <w:tab w:val="left" w:pos="1846"/>
        </w:tabs>
        <w:autoSpaceDE w:val="0"/>
        <w:autoSpaceDN w:val="0"/>
        <w:spacing w:after="0" w:line="360" w:lineRule="auto"/>
        <w:ind w:right="153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знаки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символы,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формулы,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аббревиатуры,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E86A13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 преобразовывать знаково-символические средства наглядности.</w:t>
      </w:r>
    </w:p>
    <w:p w14:paraId="30AE6C98" w14:textId="77777777" w:rsidR="000E1A43" w:rsidRPr="00E86A13" w:rsidRDefault="000E1A43" w:rsidP="00E86A13">
      <w:pPr>
        <w:widowControl w:val="0"/>
        <w:autoSpaceDE w:val="0"/>
        <w:autoSpaceDN w:val="0"/>
        <w:spacing w:before="14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88C8D4" w14:textId="77777777" w:rsidR="000E1A43" w:rsidRPr="00E86A13" w:rsidRDefault="000E1A43" w:rsidP="00E86A13">
      <w:pPr>
        <w:widowControl w:val="0"/>
        <w:autoSpaceDE w:val="0"/>
        <w:autoSpaceDN w:val="0"/>
        <w:spacing w:after="0" w:line="240" w:lineRule="auto"/>
        <w:ind w:left="155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</w:t>
      </w:r>
      <w:r w:rsidRPr="00E86A13">
        <w:rPr>
          <w:rFonts w:ascii="Times New Roman" w:eastAsia="Times New Roman" w:hAnsi="Times New Roman" w:cs="Times New Roman"/>
          <w:b/>
          <w:bCs/>
          <w:spacing w:val="-1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</w:t>
      </w:r>
      <w:r w:rsidRPr="00E86A13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учебные</w:t>
      </w:r>
      <w:r w:rsidRPr="00E86A13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действия:</w:t>
      </w:r>
    </w:p>
    <w:p w14:paraId="508D3D0A" w14:textId="77777777" w:rsidR="000E1A43" w:rsidRPr="00E86A13" w:rsidRDefault="000E1A43" w:rsidP="00237A4D">
      <w:pPr>
        <w:widowControl w:val="0"/>
        <w:numPr>
          <w:ilvl w:val="0"/>
          <w:numId w:val="2"/>
        </w:numPr>
        <w:tabs>
          <w:tab w:val="left" w:pos="1846"/>
        </w:tabs>
        <w:autoSpaceDE w:val="0"/>
        <w:autoSpaceDN w:val="0"/>
        <w:spacing w:before="146" w:after="0" w:line="355" w:lineRule="auto"/>
        <w:ind w:right="153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публично выступать с презентацией результатов выполнения биологического</w:t>
      </w:r>
      <w:r w:rsidRPr="00E86A13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эксперимента</w:t>
      </w:r>
      <w:r w:rsidRPr="00E86A13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(исследовательской</w:t>
      </w:r>
      <w:r w:rsidRPr="00E86A13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лабораторной или практической работы, учебного проекта);</w:t>
      </w:r>
    </w:p>
    <w:p w14:paraId="556B822C" w14:textId="77777777" w:rsidR="000E1A43" w:rsidRPr="00E86A13" w:rsidRDefault="000E1A43" w:rsidP="00237A4D">
      <w:pPr>
        <w:widowControl w:val="0"/>
        <w:numPr>
          <w:ilvl w:val="0"/>
          <w:numId w:val="2"/>
        </w:numPr>
        <w:tabs>
          <w:tab w:val="left" w:pos="1846"/>
        </w:tabs>
        <w:autoSpaceDE w:val="0"/>
        <w:autoSpaceDN w:val="0"/>
        <w:spacing w:after="0" w:line="360" w:lineRule="auto"/>
        <w:ind w:right="156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планировать организацию совместной работы, определять свою роль, распределять задачи между членами группы;</w:t>
      </w:r>
    </w:p>
    <w:p w14:paraId="186DAE26" w14:textId="77777777" w:rsidR="000E1A43" w:rsidRPr="00E86A13" w:rsidRDefault="000E1A43" w:rsidP="00237A4D">
      <w:pPr>
        <w:widowControl w:val="0"/>
        <w:numPr>
          <w:ilvl w:val="0"/>
          <w:numId w:val="2"/>
        </w:numPr>
        <w:tabs>
          <w:tab w:val="left" w:pos="1846"/>
        </w:tabs>
        <w:autoSpaceDE w:val="0"/>
        <w:autoSpaceDN w:val="0"/>
        <w:spacing w:after="0" w:line="355" w:lineRule="auto"/>
        <w:ind w:right="142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E86A13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Pr="00E86A13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часть</w:t>
      </w:r>
      <w:r w:rsidRPr="00E86A13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работы,</w:t>
      </w:r>
      <w:r w:rsidRPr="00E86A13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координировать</w:t>
      </w:r>
      <w:r w:rsidRPr="00E86A13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E86A13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действия с</w:t>
      </w:r>
      <w:r w:rsidRPr="00E86A1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действиями других членов команды, определять критерии по оценке качества выполненной работы;</w:t>
      </w:r>
    </w:p>
    <w:p w14:paraId="42BEAB51" w14:textId="77777777" w:rsidR="000E1A43" w:rsidRPr="00E86A13" w:rsidRDefault="000E1A43" w:rsidP="00237A4D">
      <w:pPr>
        <w:widowControl w:val="0"/>
        <w:numPr>
          <w:ilvl w:val="0"/>
          <w:numId w:val="2"/>
        </w:numPr>
        <w:tabs>
          <w:tab w:val="left" w:pos="1846"/>
        </w:tabs>
        <w:autoSpaceDE w:val="0"/>
        <w:autoSpaceDN w:val="0"/>
        <w:spacing w:after="0" w:line="355" w:lineRule="auto"/>
        <w:ind w:right="152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решать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возникающие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проблемы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учета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общих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интересов и</w:t>
      </w:r>
      <w:r w:rsidRPr="00E86A1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согласования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позиций,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участвовать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обсуждении,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обмене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мнениями,</w:t>
      </w:r>
    </w:p>
    <w:p w14:paraId="27BF0F27" w14:textId="77777777" w:rsidR="000E1A43" w:rsidRPr="00E86A13" w:rsidRDefault="000E1A43" w:rsidP="00E86A13">
      <w:pPr>
        <w:widowControl w:val="0"/>
        <w:autoSpaceDE w:val="0"/>
        <w:autoSpaceDN w:val="0"/>
        <w:spacing w:after="0" w:line="320" w:lineRule="exact"/>
        <w:ind w:left="8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«мозговом</w:t>
      </w:r>
      <w:r w:rsidRPr="00E86A1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штурме»</w:t>
      </w:r>
      <w:r w:rsidRPr="00E86A13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6A1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E86A1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формах</w:t>
      </w:r>
      <w:r w:rsidRPr="00E86A1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взаимодействия.</w:t>
      </w:r>
    </w:p>
    <w:p w14:paraId="67B52501" w14:textId="77777777" w:rsidR="000E1A43" w:rsidRPr="00E86A13" w:rsidRDefault="000E1A43" w:rsidP="00E86A13">
      <w:pPr>
        <w:widowControl w:val="0"/>
        <w:autoSpaceDE w:val="0"/>
        <w:autoSpaceDN w:val="0"/>
        <w:spacing w:before="30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598F66" w14:textId="77777777" w:rsidR="000E1A43" w:rsidRPr="00E86A13" w:rsidRDefault="000E1A43" w:rsidP="00E86A13">
      <w:pPr>
        <w:widowControl w:val="0"/>
        <w:autoSpaceDE w:val="0"/>
        <w:autoSpaceDN w:val="0"/>
        <w:spacing w:after="0" w:line="240" w:lineRule="auto"/>
        <w:ind w:left="155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</w:t>
      </w:r>
      <w:r w:rsidRPr="00E86A13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</w:t>
      </w:r>
      <w:r w:rsidRPr="00E86A13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учебные</w:t>
      </w:r>
      <w:r w:rsidRPr="00E86A13">
        <w:rPr>
          <w:rFonts w:ascii="Times New Roman" w:eastAsia="Times New Roman" w:hAnsi="Times New Roman" w:cs="Times New Roman"/>
          <w:b/>
          <w:bCs/>
          <w:spacing w:val="-1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действия:</w:t>
      </w:r>
    </w:p>
    <w:p w14:paraId="25DF1572" w14:textId="77777777" w:rsidR="000E1A43" w:rsidRPr="00E86A13" w:rsidRDefault="000E1A43" w:rsidP="00237A4D">
      <w:pPr>
        <w:widowControl w:val="0"/>
        <w:numPr>
          <w:ilvl w:val="0"/>
          <w:numId w:val="2"/>
        </w:numPr>
        <w:tabs>
          <w:tab w:val="left" w:pos="1846"/>
        </w:tabs>
        <w:autoSpaceDE w:val="0"/>
        <w:autoSpaceDN w:val="0"/>
        <w:spacing w:before="146" w:after="0" w:line="355" w:lineRule="auto"/>
        <w:ind w:right="158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соотносить</w:t>
      </w:r>
      <w:r w:rsidRPr="00E86A1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E86A1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E86A1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86A13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планируемыми</w:t>
      </w:r>
      <w:r w:rsidRPr="00E86A1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результатами,</w:t>
      </w:r>
      <w:r w:rsidRPr="00E86A1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осуществлять самоконтроль деятельности;</w:t>
      </w:r>
    </w:p>
    <w:p w14:paraId="7A4684A3" w14:textId="77777777" w:rsidR="000E1A43" w:rsidRPr="00E86A13" w:rsidRDefault="000E1A43" w:rsidP="00237A4D">
      <w:pPr>
        <w:widowControl w:val="0"/>
        <w:numPr>
          <w:ilvl w:val="0"/>
          <w:numId w:val="2"/>
        </w:numPr>
        <w:tabs>
          <w:tab w:val="left" w:pos="1846"/>
        </w:tabs>
        <w:autoSpaceDE w:val="0"/>
        <w:autoSpaceDN w:val="0"/>
        <w:spacing w:after="0" w:line="320" w:lineRule="exact"/>
        <w:ind w:left="1846" w:hanging="2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корректировать</w:t>
      </w:r>
      <w:r w:rsidRPr="00E86A1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свою</w:t>
      </w:r>
      <w:r w:rsidRPr="00E86A1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деятельность</w:t>
      </w:r>
      <w:r w:rsidRPr="00E86A1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на</w:t>
      </w:r>
      <w:r w:rsidRPr="00E86A13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основе самоанализа</w:t>
      </w:r>
      <w:r w:rsidRPr="00E86A13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E86A1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самооценки.</w:t>
      </w:r>
    </w:p>
    <w:p w14:paraId="7E5B5354" w14:textId="77777777" w:rsidR="000E1A43" w:rsidRPr="00E86A13" w:rsidRDefault="000E1A43" w:rsidP="00E86A13">
      <w:pPr>
        <w:widowControl w:val="0"/>
        <w:autoSpaceDE w:val="0"/>
        <w:autoSpaceDN w:val="0"/>
        <w:spacing w:before="31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098AFEF" w14:textId="26EAFD04" w:rsidR="000E1A43" w:rsidRPr="00E86A13" w:rsidRDefault="000E1A43" w:rsidP="00E86A13">
      <w:pPr>
        <w:widowControl w:val="0"/>
        <w:autoSpaceDE w:val="0"/>
        <w:autoSpaceDN w:val="0"/>
        <w:spacing w:after="0" w:line="360" w:lineRule="auto"/>
        <w:ind w:left="853" w:right="144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 xml:space="preserve">К концу обучения в </w:t>
      </w:r>
      <w:r w:rsidRPr="00E86A13">
        <w:rPr>
          <w:rFonts w:ascii="Times New Roman" w:eastAsia="Times New Roman" w:hAnsi="Times New Roman" w:cs="Times New Roman"/>
          <w:b/>
          <w:sz w:val="24"/>
          <w:szCs w:val="24"/>
        </w:rPr>
        <w:t xml:space="preserve">9 классе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предметные результаты изучения курса внеурочной деятельности «</w:t>
      </w:r>
      <w:r w:rsidR="000934CF">
        <w:rPr>
          <w:rFonts w:ascii="Times New Roman" w:eastAsia="Times New Roman" w:hAnsi="Times New Roman" w:cs="Times New Roman"/>
          <w:sz w:val="24"/>
          <w:szCs w:val="24"/>
        </w:rPr>
        <w:t>Биология. Проектно-исследовательская деятельность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E86A1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должны отражать сформированность у обучающихся умений:</w:t>
      </w:r>
    </w:p>
    <w:p w14:paraId="4CA22563" w14:textId="77777777" w:rsidR="000E1A43" w:rsidRPr="00E86A13" w:rsidRDefault="000E1A43" w:rsidP="00237A4D">
      <w:pPr>
        <w:widowControl w:val="0"/>
        <w:numPr>
          <w:ilvl w:val="0"/>
          <w:numId w:val="2"/>
        </w:numPr>
        <w:tabs>
          <w:tab w:val="left" w:pos="1846"/>
        </w:tabs>
        <w:autoSpaceDE w:val="0"/>
        <w:autoSpaceDN w:val="0"/>
        <w:spacing w:after="0" w:line="321" w:lineRule="exact"/>
        <w:ind w:left="1846" w:hanging="2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характеризовать</w:t>
      </w:r>
      <w:r w:rsidRPr="00E86A1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науки</w:t>
      </w:r>
      <w:r w:rsidRPr="00E86A1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86A1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человеке</w:t>
      </w:r>
      <w:r w:rsidRPr="00E86A1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6A1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связь</w:t>
      </w:r>
      <w:r w:rsidRPr="00E86A1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86A13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другими</w:t>
      </w:r>
      <w:r w:rsidRPr="00E86A1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науками;</w:t>
      </w:r>
    </w:p>
    <w:p w14:paraId="03811E56" w14:textId="77777777" w:rsidR="000E1A43" w:rsidRPr="00E86A13" w:rsidRDefault="000E1A43" w:rsidP="00237A4D">
      <w:pPr>
        <w:widowControl w:val="0"/>
        <w:numPr>
          <w:ilvl w:val="0"/>
          <w:numId w:val="2"/>
        </w:numPr>
        <w:tabs>
          <w:tab w:val="left" w:pos="1846"/>
        </w:tabs>
        <w:autoSpaceDE w:val="0"/>
        <w:autoSpaceDN w:val="0"/>
        <w:spacing w:before="161" w:after="0" w:line="360" w:lineRule="auto"/>
        <w:ind w:right="152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объяснять родство человеческих рас, основные этапы и факторы эволюции человека;</w:t>
      </w:r>
    </w:p>
    <w:p w14:paraId="0B7574C7" w14:textId="77777777" w:rsidR="000E1A43" w:rsidRPr="00E86A13" w:rsidRDefault="000E1A43" w:rsidP="00237A4D">
      <w:pPr>
        <w:widowControl w:val="0"/>
        <w:numPr>
          <w:ilvl w:val="0"/>
          <w:numId w:val="2"/>
        </w:numPr>
        <w:tabs>
          <w:tab w:val="left" w:pos="1846"/>
        </w:tabs>
        <w:autoSpaceDE w:val="0"/>
        <w:autoSpaceDN w:val="0"/>
        <w:spacing w:after="0" w:line="362" w:lineRule="auto"/>
        <w:ind w:right="156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 xml:space="preserve">применять биологические термины и понятия (в том числе: антропология, микрофлора, </w:t>
      </w:r>
      <w:proofErr w:type="spellStart"/>
      <w:r w:rsidRPr="00E86A13">
        <w:rPr>
          <w:rFonts w:ascii="Times New Roman" w:eastAsia="Times New Roman" w:hAnsi="Times New Roman" w:cs="Times New Roman"/>
          <w:sz w:val="24"/>
          <w:szCs w:val="24"/>
        </w:rPr>
        <w:t>микробиом</w:t>
      </w:r>
      <w:proofErr w:type="spellEnd"/>
      <w:r w:rsidRPr="00E86A1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86A13">
        <w:rPr>
          <w:rFonts w:ascii="Times New Roman" w:eastAsia="Times New Roman" w:hAnsi="Times New Roman" w:cs="Times New Roman"/>
          <w:sz w:val="24"/>
          <w:szCs w:val="24"/>
        </w:rPr>
        <w:t>микросимбионт</w:t>
      </w:r>
      <w:proofErr w:type="spellEnd"/>
      <w:r w:rsidRPr="00E86A13">
        <w:rPr>
          <w:rFonts w:ascii="Times New Roman" w:eastAsia="Times New Roman" w:hAnsi="Times New Roman" w:cs="Times New Roman"/>
          <w:sz w:val="24"/>
          <w:szCs w:val="24"/>
        </w:rPr>
        <w:t>, ген, генетическая инженерия, биотехнология, аллель, генотип, фенотип, скрещивание, мутация, хромосома, геном) в соответствии с поставленной задачей;</w:t>
      </w:r>
    </w:p>
    <w:p w14:paraId="340DBE3A" w14:textId="77777777" w:rsidR="000E1A43" w:rsidRPr="00E86A13" w:rsidRDefault="000E1A43" w:rsidP="00237A4D">
      <w:pPr>
        <w:widowControl w:val="0"/>
        <w:numPr>
          <w:ilvl w:val="0"/>
          <w:numId w:val="2"/>
        </w:numPr>
        <w:tabs>
          <w:tab w:val="left" w:pos="1846"/>
        </w:tabs>
        <w:autoSpaceDE w:val="0"/>
        <w:autoSpaceDN w:val="0"/>
        <w:spacing w:after="0" w:line="360" w:lineRule="auto"/>
        <w:ind w:right="147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lastRenderedPageBreak/>
        <w:t>проводить</w:t>
      </w:r>
      <w:r w:rsidRPr="00E86A1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описание</w:t>
      </w:r>
      <w:r w:rsidRPr="00E86A13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клетки,</w:t>
      </w:r>
      <w:r w:rsidRPr="00E86A13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ткани,</w:t>
      </w:r>
      <w:r w:rsidRPr="00E86A13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органов,</w:t>
      </w:r>
      <w:r w:rsidRPr="00E86A13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систем</w:t>
      </w:r>
      <w:r w:rsidRPr="00E86A13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органов,</w:t>
      </w:r>
      <w:r w:rsidRPr="00E86A13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организмов по внешнему виду (изображению), схемам;</w:t>
      </w:r>
    </w:p>
    <w:p w14:paraId="0E4778F0" w14:textId="77777777" w:rsidR="000E1A43" w:rsidRPr="00E86A13" w:rsidRDefault="000E1A43" w:rsidP="00237A4D">
      <w:pPr>
        <w:widowControl w:val="0"/>
        <w:numPr>
          <w:ilvl w:val="0"/>
          <w:numId w:val="2"/>
        </w:numPr>
        <w:tabs>
          <w:tab w:val="left" w:pos="1846"/>
        </w:tabs>
        <w:autoSpaceDE w:val="0"/>
        <w:autoSpaceDN w:val="0"/>
        <w:spacing w:after="0" w:line="360" w:lineRule="auto"/>
        <w:ind w:right="156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сравнивать клетки разных тканей, групп тканей между собой, делать выводы на основе сравнения;</w:t>
      </w:r>
    </w:p>
    <w:p w14:paraId="66F735B3" w14:textId="77777777" w:rsidR="000E1A43" w:rsidRPr="00E86A13" w:rsidRDefault="000E1A43" w:rsidP="00237A4D">
      <w:pPr>
        <w:widowControl w:val="0"/>
        <w:numPr>
          <w:ilvl w:val="0"/>
          <w:numId w:val="2"/>
        </w:numPr>
        <w:tabs>
          <w:tab w:val="left" w:pos="1846"/>
        </w:tabs>
        <w:autoSpaceDE w:val="0"/>
        <w:autoSpaceDN w:val="0"/>
        <w:spacing w:after="0" w:line="321" w:lineRule="exact"/>
        <w:ind w:left="1846" w:hanging="2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сравнивать</w:t>
      </w:r>
      <w:r w:rsidRPr="00E86A1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митоз</w:t>
      </w:r>
      <w:r w:rsidRPr="00E86A1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6A1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мейоз;</w:t>
      </w:r>
    </w:p>
    <w:p w14:paraId="34D3FBCE" w14:textId="77777777" w:rsidR="000E1A43" w:rsidRPr="00E86A13" w:rsidRDefault="000E1A43" w:rsidP="00237A4D">
      <w:pPr>
        <w:widowControl w:val="0"/>
        <w:numPr>
          <w:ilvl w:val="0"/>
          <w:numId w:val="2"/>
        </w:numPr>
        <w:tabs>
          <w:tab w:val="left" w:pos="1846"/>
        </w:tabs>
        <w:autoSpaceDE w:val="0"/>
        <w:autoSpaceDN w:val="0"/>
        <w:spacing w:before="152" w:after="0" w:line="360" w:lineRule="auto"/>
        <w:ind w:right="153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характеризовать</w:t>
      </w:r>
      <w:r w:rsidRPr="00E86A13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E86A13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положения</w:t>
      </w:r>
      <w:r w:rsidRPr="00E86A13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клеточной</w:t>
      </w:r>
      <w:r w:rsidRPr="00E86A13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теории,</w:t>
      </w:r>
      <w:r w:rsidRPr="00E86A13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законы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Г. Менделя, закон Харди–</w:t>
      </w:r>
      <w:proofErr w:type="spellStart"/>
      <w:r w:rsidRPr="00E86A13">
        <w:rPr>
          <w:rFonts w:ascii="Times New Roman" w:eastAsia="Times New Roman" w:hAnsi="Times New Roman" w:cs="Times New Roman"/>
          <w:sz w:val="24"/>
          <w:szCs w:val="24"/>
        </w:rPr>
        <w:t>Вайнберга</w:t>
      </w:r>
      <w:proofErr w:type="spellEnd"/>
      <w:r w:rsidRPr="00E86A1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36FD744" w14:textId="77777777" w:rsidR="000E1A43" w:rsidRPr="00E86A13" w:rsidRDefault="000E1A43" w:rsidP="00237A4D">
      <w:pPr>
        <w:widowControl w:val="0"/>
        <w:numPr>
          <w:ilvl w:val="0"/>
          <w:numId w:val="2"/>
        </w:numPr>
        <w:tabs>
          <w:tab w:val="left" w:pos="1846"/>
        </w:tabs>
        <w:autoSpaceDE w:val="0"/>
        <w:autoSpaceDN w:val="0"/>
        <w:spacing w:after="0" w:line="360" w:lineRule="auto"/>
        <w:ind w:right="155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E86A13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биологические</w:t>
      </w:r>
      <w:r w:rsidRPr="00E86A13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модели</w:t>
      </w:r>
      <w:r w:rsidRPr="00E86A13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86A13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анализа</w:t>
      </w:r>
      <w:r w:rsidRPr="00E86A13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особенностей</w:t>
      </w:r>
      <w:r w:rsidRPr="00E86A13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строения и функционирования органов и систем органов человека;</w:t>
      </w:r>
    </w:p>
    <w:p w14:paraId="4B9296A6" w14:textId="77777777" w:rsidR="000E1A43" w:rsidRPr="00E86A13" w:rsidRDefault="000E1A43" w:rsidP="00237A4D">
      <w:pPr>
        <w:widowControl w:val="0"/>
        <w:numPr>
          <w:ilvl w:val="0"/>
          <w:numId w:val="2"/>
        </w:numPr>
        <w:tabs>
          <w:tab w:val="left" w:pos="1846"/>
        </w:tabs>
        <w:autoSpaceDE w:val="0"/>
        <w:autoSpaceDN w:val="0"/>
        <w:spacing w:before="69" w:after="0" w:line="360" w:lineRule="auto"/>
        <w:ind w:right="154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объяснять</w:t>
      </w:r>
      <w:r w:rsidRPr="00E86A13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нейрогуморальную</w:t>
      </w:r>
      <w:r w:rsidRPr="00E86A1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регуляцию</w:t>
      </w:r>
      <w:r w:rsidRPr="00E86A1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процессов</w:t>
      </w:r>
      <w:r w:rsidRPr="00E86A1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жизнедеятельности организма человека;</w:t>
      </w:r>
    </w:p>
    <w:p w14:paraId="51AA4D93" w14:textId="77777777" w:rsidR="000E1A43" w:rsidRPr="00E86A13" w:rsidRDefault="000E1A43" w:rsidP="00237A4D">
      <w:pPr>
        <w:widowControl w:val="0"/>
        <w:numPr>
          <w:ilvl w:val="0"/>
          <w:numId w:val="2"/>
        </w:numPr>
        <w:tabs>
          <w:tab w:val="left" w:pos="1846"/>
        </w:tabs>
        <w:autoSpaceDE w:val="0"/>
        <w:autoSpaceDN w:val="0"/>
        <w:spacing w:after="0" w:line="321" w:lineRule="exact"/>
        <w:ind w:left="1846" w:hanging="2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сравнивать</w:t>
      </w:r>
      <w:r w:rsidRPr="00E86A1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безусловные</w:t>
      </w:r>
      <w:r w:rsidRPr="00E86A13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6A1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условные</w:t>
      </w:r>
      <w:r w:rsidRPr="00E86A1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рефлексы;</w:t>
      </w:r>
    </w:p>
    <w:p w14:paraId="0D6ED021" w14:textId="77777777" w:rsidR="000E1A43" w:rsidRPr="00E86A13" w:rsidRDefault="000E1A43" w:rsidP="00237A4D">
      <w:pPr>
        <w:widowControl w:val="0"/>
        <w:numPr>
          <w:ilvl w:val="0"/>
          <w:numId w:val="2"/>
        </w:numPr>
        <w:tabs>
          <w:tab w:val="left" w:pos="1846"/>
        </w:tabs>
        <w:autoSpaceDE w:val="0"/>
        <w:autoSpaceDN w:val="0"/>
        <w:spacing w:before="161" w:after="0" w:line="360" w:lineRule="auto"/>
        <w:ind w:right="154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различать наследственные и ненаследственные (инфекционные, неинфекционные)</w:t>
      </w:r>
      <w:r w:rsidRPr="00E86A13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заболевания</w:t>
      </w:r>
      <w:r w:rsidRPr="00E86A1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человека,</w:t>
      </w:r>
      <w:r w:rsidRPr="00E86A1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объяснять</w:t>
      </w:r>
      <w:r w:rsidRPr="00E86A1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Pr="00E86A1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мер</w:t>
      </w:r>
      <w:r w:rsidRPr="00E86A1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профилактики в предупреждении заболеваний человека;</w:t>
      </w:r>
    </w:p>
    <w:p w14:paraId="6F333FA7" w14:textId="77777777" w:rsidR="000E1A43" w:rsidRPr="00E86A13" w:rsidRDefault="000E1A43" w:rsidP="00237A4D">
      <w:pPr>
        <w:widowControl w:val="0"/>
        <w:numPr>
          <w:ilvl w:val="0"/>
          <w:numId w:val="2"/>
        </w:numPr>
        <w:tabs>
          <w:tab w:val="left" w:pos="1846"/>
        </w:tabs>
        <w:autoSpaceDE w:val="0"/>
        <w:autoSpaceDN w:val="0"/>
        <w:spacing w:after="0" w:line="360" w:lineRule="auto"/>
        <w:ind w:right="147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объяснять причины наследственных заболеваний человека, принципы современных биомедицинских методов, этики биомедицинских исследований;</w:t>
      </w:r>
    </w:p>
    <w:p w14:paraId="1C1DD651" w14:textId="77777777" w:rsidR="000E1A43" w:rsidRPr="00E86A13" w:rsidRDefault="000E1A43" w:rsidP="00237A4D">
      <w:pPr>
        <w:widowControl w:val="0"/>
        <w:numPr>
          <w:ilvl w:val="0"/>
          <w:numId w:val="2"/>
        </w:numPr>
        <w:tabs>
          <w:tab w:val="left" w:pos="1846"/>
        </w:tabs>
        <w:autoSpaceDE w:val="0"/>
        <w:autoSpaceDN w:val="0"/>
        <w:spacing w:before="5" w:after="0" w:line="360" w:lineRule="auto"/>
        <w:ind w:right="152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 xml:space="preserve">решать качественные и количественные задачи, используя основные показатели здоровья человека, проводить расчеты и оценивать полученные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значения;</w:t>
      </w:r>
    </w:p>
    <w:p w14:paraId="3FB3A396" w14:textId="77777777" w:rsidR="000E1A43" w:rsidRPr="00E86A13" w:rsidRDefault="000E1A43" w:rsidP="00237A4D">
      <w:pPr>
        <w:widowControl w:val="0"/>
        <w:numPr>
          <w:ilvl w:val="0"/>
          <w:numId w:val="2"/>
        </w:numPr>
        <w:tabs>
          <w:tab w:val="left" w:pos="1846"/>
        </w:tabs>
        <w:autoSpaceDE w:val="0"/>
        <w:autoSpaceDN w:val="0"/>
        <w:spacing w:after="0" w:line="321" w:lineRule="exact"/>
        <w:ind w:left="1846" w:hanging="2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владеть</w:t>
      </w:r>
      <w:r w:rsidRPr="00E86A1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приемами</w:t>
      </w:r>
      <w:r w:rsidRPr="00E86A1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оказания</w:t>
      </w:r>
      <w:r w:rsidRPr="00E86A1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первой</w:t>
      </w:r>
      <w:r w:rsidRPr="00E86A1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помощи</w:t>
      </w:r>
      <w:r w:rsidRPr="00E86A1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pacing w:val="-2"/>
          <w:sz w:val="24"/>
          <w:szCs w:val="24"/>
        </w:rPr>
        <w:t>человеку;</w:t>
      </w:r>
    </w:p>
    <w:p w14:paraId="69979A3D" w14:textId="77777777" w:rsidR="000E1A43" w:rsidRPr="00E86A13" w:rsidRDefault="000E1A43" w:rsidP="00237A4D">
      <w:pPr>
        <w:widowControl w:val="0"/>
        <w:numPr>
          <w:ilvl w:val="0"/>
          <w:numId w:val="2"/>
        </w:numPr>
        <w:tabs>
          <w:tab w:val="left" w:pos="1846"/>
        </w:tabs>
        <w:autoSpaceDE w:val="0"/>
        <w:autoSpaceDN w:val="0"/>
        <w:spacing w:before="161" w:after="0" w:line="360" w:lineRule="auto"/>
        <w:ind w:right="152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E86A13">
        <w:rPr>
          <w:rFonts w:ascii="Times New Roman" w:eastAsia="Times New Roman" w:hAnsi="Times New Roman" w:cs="Times New Roman"/>
          <w:spacing w:val="73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Pr="00E86A13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биологии</w:t>
      </w:r>
      <w:r w:rsidRPr="00E86A13">
        <w:rPr>
          <w:rFonts w:ascii="Times New Roman" w:eastAsia="Times New Roman" w:hAnsi="Times New Roman" w:cs="Times New Roman"/>
          <w:spacing w:val="73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86A13">
        <w:rPr>
          <w:rFonts w:ascii="Times New Roman" w:eastAsia="Times New Roman" w:hAnsi="Times New Roman" w:cs="Times New Roman"/>
          <w:spacing w:val="73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E86A13">
        <w:rPr>
          <w:rFonts w:ascii="Times New Roman" w:eastAsia="Times New Roman" w:hAnsi="Times New Roman" w:cs="Times New Roman"/>
          <w:spacing w:val="73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практических и</w:t>
      </w:r>
      <w:r w:rsidRPr="00E86A1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лабораторных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работ,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работ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86A13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приборов и инструментов цифровой лаборатории, и объяснять их результаты;</w:t>
      </w:r>
    </w:p>
    <w:p w14:paraId="780513D0" w14:textId="77777777" w:rsidR="000E1A43" w:rsidRPr="00E86A13" w:rsidRDefault="000E1A43" w:rsidP="00237A4D">
      <w:pPr>
        <w:widowControl w:val="0"/>
        <w:numPr>
          <w:ilvl w:val="0"/>
          <w:numId w:val="2"/>
        </w:numPr>
        <w:tabs>
          <w:tab w:val="left" w:pos="1846"/>
        </w:tabs>
        <w:autoSpaceDE w:val="0"/>
        <w:autoSpaceDN w:val="0"/>
        <w:spacing w:after="0" w:line="360" w:lineRule="auto"/>
        <w:ind w:right="144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соблюдать</w:t>
      </w:r>
      <w:r w:rsidRPr="00E86A13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E86A13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безопасного</w:t>
      </w:r>
      <w:r w:rsidRPr="00E86A13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труда</w:t>
      </w:r>
      <w:r w:rsidRPr="00E86A1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86A13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работе</w:t>
      </w:r>
      <w:r w:rsidRPr="00E86A13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86A13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учебным и</w:t>
      </w:r>
      <w:r w:rsidRPr="00E86A1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лабораторным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оборудованием,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химической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посудой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6A1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E86A13">
        <w:rPr>
          <w:rFonts w:ascii="Times New Roman" w:eastAsia="Times New Roman" w:hAnsi="Times New Roman" w:cs="Times New Roman"/>
          <w:sz w:val="24"/>
          <w:szCs w:val="24"/>
        </w:rPr>
        <w:t>соответствии с инструкциями;</w:t>
      </w:r>
    </w:p>
    <w:p w14:paraId="75D603DA" w14:textId="77777777" w:rsidR="000E1A43" w:rsidRPr="00E86A13" w:rsidRDefault="000E1A43" w:rsidP="00237A4D">
      <w:pPr>
        <w:widowControl w:val="0"/>
        <w:numPr>
          <w:ilvl w:val="0"/>
          <w:numId w:val="2"/>
        </w:numPr>
        <w:tabs>
          <w:tab w:val="left" w:pos="1846"/>
        </w:tabs>
        <w:autoSpaceDE w:val="0"/>
        <w:autoSpaceDN w:val="0"/>
        <w:spacing w:after="0" w:line="360" w:lineRule="auto"/>
        <w:ind w:right="157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sz w:val="24"/>
          <w:szCs w:val="24"/>
        </w:rPr>
        <w:t>объяснять значение работ по расшифровке геномов различных организмов, характеризовать цели и задачи биоинформатики.</w:t>
      </w:r>
    </w:p>
    <w:p w14:paraId="2E5EB49D" w14:textId="77777777" w:rsidR="000E1A43" w:rsidRPr="00E86A13" w:rsidRDefault="000E1A43" w:rsidP="00E86A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43AC9A" w14:textId="77777777" w:rsidR="000E1A43" w:rsidRPr="00E86A13" w:rsidRDefault="000E1A43" w:rsidP="00E86A13">
      <w:pPr>
        <w:widowControl w:val="0"/>
        <w:autoSpaceDE w:val="0"/>
        <w:autoSpaceDN w:val="0"/>
        <w:spacing w:before="68" w:after="0" w:line="240" w:lineRule="auto"/>
        <w:ind w:left="143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94140F2" w14:textId="77777777" w:rsidR="000E1A43" w:rsidRPr="00E86A13" w:rsidRDefault="000E1A43" w:rsidP="00E86A13">
      <w:pPr>
        <w:widowControl w:val="0"/>
        <w:autoSpaceDE w:val="0"/>
        <w:autoSpaceDN w:val="0"/>
        <w:spacing w:before="68" w:after="0" w:line="240" w:lineRule="auto"/>
        <w:ind w:left="143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7657C2D" w14:textId="77777777" w:rsidR="000E1A43" w:rsidRPr="00E86A13" w:rsidRDefault="000E1A43" w:rsidP="00E86A13">
      <w:pPr>
        <w:widowControl w:val="0"/>
        <w:autoSpaceDE w:val="0"/>
        <w:autoSpaceDN w:val="0"/>
        <w:spacing w:before="68" w:after="0" w:line="240" w:lineRule="auto"/>
        <w:ind w:left="143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B59A948" w14:textId="77777777" w:rsidR="000E1A43" w:rsidRPr="00E86A13" w:rsidRDefault="000E1A43" w:rsidP="00E86A13">
      <w:pPr>
        <w:widowControl w:val="0"/>
        <w:autoSpaceDE w:val="0"/>
        <w:autoSpaceDN w:val="0"/>
        <w:spacing w:before="68" w:after="0" w:line="240" w:lineRule="auto"/>
        <w:ind w:left="143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9C00E50" w14:textId="77777777" w:rsidR="000E1A43" w:rsidRPr="00E86A13" w:rsidRDefault="000E1A43" w:rsidP="00E86A13">
      <w:pPr>
        <w:widowControl w:val="0"/>
        <w:autoSpaceDE w:val="0"/>
        <w:autoSpaceDN w:val="0"/>
        <w:spacing w:before="68" w:after="0" w:line="240" w:lineRule="auto"/>
        <w:ind w:left="143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7F20748" w14:textId="77777777" w:rsidR="000E1A43" w:rsidRPr="00E86A13" w:rsidRDefault="000E1A43" w:rsidP="00E86A13">
      <w:pPr>
        <w:widowControl w:val="0"/>
        <w:autoSpaceDE w:val="0"/>
        <w:autoSpaceDN w:val="0"/>
        <w:spacing w:before="68" w:after="0" w:line="240" w:lineRule="auto"/>
        <w:ind w:left="143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B0DFE11" w14:textId="7D1D5CC1" w:rsidR="000E1A43" w:rsidRPr="00E86A13" w:rsidRDefault="00BB5764" w:rsidP="000934CF">
      <w:pPr>
        <w:widowControl w:val="0"/>
        <w:autoSpaceDE w:val="0"/>
        <w:autoSpaceDN w:val="0"/>
        <w:spacing w:before="68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  <w:r w:rsidR="000934C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4. </w:t>
      </w:r>
      <w:r w:rsidR="000E1A43" w:rsidRPr="00E86A13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 w:rsidR="000934CF">
        <w:rPr>
          <w:rFonts w:ascii="Times New Roman" w:eastAsia="Times New Roman" w:hAnsi="Times New Roman" w:cs="Times New Roman"/>
          <w:b/>
          <w:bCs/>
          <w:sz w:val="24"/>
          <w:szCs w:val="24"/>
        </w:rPr>
        <w:t>ематическое планирование</w:t>
      </w:r>
    </w:p>
    <w:p w14:paraId="12D8B2C3" w14:textId="77777777" w:rsidR="00BB5764" w:rsidRPr="00E86A13" w:rsidRDefault="00BB5764" w:rsidP="00E86A13">
      <w:pPr>
        <w:widowControl w:val="0"/>
        <w:autoSpaceDE w:val="0"/>
        <w:autoSpaceDN w:val="0"/>
        <w:spacing w:before="68" w:after="0" w:line="240" w:lineRule="auto"/>
        <w:ind w:left="143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394"/>
        <w:gridCol w:w="5352"/>
      </w:tblGrid>
      <w:tr w:rsidR="00BB5764" w:rsidRPr="00E86A13" w14:paraId="0B166E66" w14:textId="77777777" w:rsidTr="00BB5764">
        <w:trPr>
          <w:trHeight w:val="1193"/>
        </w:trPr>
        <w:tc>
          <w:tcPr>
            <w:tcW w:w="699" w:type="dxa"/>
          </w:tcPr>
          <w:p w14:paraId="1E4E9B90" w14:textId="77777777" w:rsidR="00BB5764" w:rsidRPr="00E86A13" w:rsidRDefault="00BB5764" w:rsidP="00E86A13">
            <w:pPr>
              <w:spacing w:before="4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8B2AA0B" w14:textId="77777777" w:rsidR="00BB5764" w:rsidRPr="00E86A13" w:rsidRDefault="00BB5764" w:rsidP="00E86A13">
            <w:pPr>
              <w:spacing w:line="268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spacing w:val="-10"/>
                <w:w w:val="105"/>
                <w:sz w:val="24"/>
                <w:szCs w:val="24"/>
              </w:rPr>
              <w:t xml:space="preserve">№ </w:t>
            </w:r>
            <w:r w:rsidRPr="00E86A13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>п/п</w:t>
            </w:r>
          </w:p>
        </w:tc>
        <w:tc>
          <w:tcPr>
            <w:tcW w:w="2557" w:type="dxa"/>
          </w:tcPr>
          <w:p w14:paraId="093253D2" w14:textId="77777777" w:rsidR="00BB5764" w:rsidRPr="00E86A13" w:rsidRDefault="00BB5764" w:rsidP="00E86A13">
            <w:pPr>
              <w:spacing w:before="14" w:line="268" w:lineRule="auto"/>
              <w:ind w:right="12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  <w:t xml:space="preserve">Наименование </w:t>
            </w:r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разделов</w:t>
            </w:r>
            <w:r w:rsidRPr="00E86A13">
              <w:rPr>
                <w:rFonts w:ascii="Times New Roman" w:eastAsia="Times New Roman" w:hAnsi="Times New Roman" w:cs="Times New Roman"/>
                <w:b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и</w:t>
            </w:r>
            <w:r w:rsidRPr="00E86A13">
              <w:rPr>
                <w:rFonts w:ascii="Times New Roman" w:eastAsia="Times New Roman" w:hAnsi="Times New Roman" w:cs="Times New Roman"/>
                <w:b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тем</w:t>
            </w:r>
            <w:r w:rsidRPr="00E86A13">
              <w:rPr>
                <w:rFonts w:ascii="Times New Roman" w:eastAsia="Times New Roman" w:hAnsi="Times New Roman" w:cs="Times New Roman"/>
                <w:b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 xml:space="preserve">курса </w:t>
            </w:r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  <w:t>внеурочной</w:t>
            </w:r>
          </w:p>
          <w:p w14:paraId="6AC66160" w14:textId="77777777" w:rsidR="00BB5764" w:rsidRPr="00E86A13" w:rsidRDefault="00BB5764" w:rsidP="00E86A13">
            <w:pPr>
              <w:spacing w:before="5"/>
              <w:ind w:right="1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563" w:type="dxa"/>
          </w:tcPr>
          <w:p w14:paraId="579281A8" w14:textId="77777777" w:rsidR="00BB5764" w:rsidRPr="00E86A13" w:rsidRDefault="00BB5764" w:rsidP="00E86A13">
            <w:pPr>
              <w:spacing w:before="4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A84E585" w14:textId="77777777" w:rsidR="00BB5764" w:rsidRPr="00E86A13" w:rsidRDefault="00BB5764" w:rsidP="00E86A13">
            <w:pPr>
              <w:spacing w:line="268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Количество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4"/>
                <w:w w:val="105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394" w:type="dxa"/>
          </w:tcPr>
          <w:p w14:paraId="4765F0D7" w14:textId="77777777" w:rsidR="00BB5764" w:rsidRPr="00E86A13" w:rsidRDefault="00BB5764" w:rsidP="00E86A13">
            <w:pPr>
              <w:spacing w:before="19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CD5338F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Программное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47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5352" w:type="dxa"/>
          </w:tcPr>
          <w:p w14:paraId="0A27CB6C" w14:textId="77777777" w:rsidR="00BB5764" w:rsidRPr="00E86A13" w:rsidRDefault="00BB5764" w:rsidP="00E86A13">
            <w:pPr>
              <w:spacing w:before="4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33B392E0" w14:textId="77777777" w:rsidR="00BB5764" w:rsidRPr="00E86A13" w:rsidRDefault="00BB5764" w:rsidP="00E86A13">
            <w:pPr>
              <w:spacing w:line="268" w:lineRule="auto"/>
              <w:ind w:right="9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Форма работы/характеристика </w:t>
            </w:r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деятельности обучающихся</w:t>
            </w:r>
          </w:p>
        </w:tc>
      </w:tr>
      <w:tr w:rsidR="00BB5764" w:rsidRPr="00E86A13" w14:paraId="73018C01" w14:textId="77777777" w:rsidTr="00BB5764">
        <w:trPr>
          <w:trHeight w:val="321"/>
        </w:trPr>
        <w:tc>
          <w:tcPr>
            <w:tcW w:w="14565" w:type="dxa"/>
            <w:gridSpan w:val="5"/>
          </w:tcPr>
          <w:p w14:paraId="7695FC6B" w14:textId="77777777" w:rsidR="00BB5764" w:rsidRPr="00E86A13" w:rsidRDefault="00BB5764" w:rsidP="00E86A13">
            <w:pPr>
              <w:spacing w:before="1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Раздел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1.</w:t>
            </w:r>
            <w:r w:rsidRPr="00E86A13">
              <w:rPr>
                <w:rFonts w:ascii="Times New Roman" w:eastAsia="Times New Roman" w:hAnsi="Times New Roman" w:cs="Times New Roman"/>
                <w:b/>
                <w:spacing w:val="-8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Введение</w:t>
            </w:r>
            <w:proofErr w:type="spellEnd"/>
          </w:p>
        </w:tc>
      </w:tr>
      <w:tr w:rsidR="00BB5764" w:rsidRPr="00E86A13" w14:paraId="2EA4A3D7" w14:textId="77777777" w:rsidTr="00BB5764">
        <w:trPr>
          <w:trHeight w:val="3275"/>
        </w:trPr>
        <w:tc>
          <w:tcPr>
            <w:tcW w:w="699" w:type="dxa"/>
          </w:tcPr>
          <w:p w14:paraId="1D64FB60" w14:textId="77777777" w:rsidR="00BB5764" w:rsidRPr="00E86A13" w:rsidRDefault="00BB5764" w:rsidP="00E86A13">
            <w:pPr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t>1.1</w:t>
            </w:r>
          </w:p>
        </w:tc>
        <w:tc>
          <w:tcPr>
            <w:tcW w:w="2557" w:type="dxa"/>
          </w:tcPr>
          <w:p w14:paraId="460C52D6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563" w:type="dxa"/>
          </w:tcPr>
          <w:p w14:paraId="61D2C816" w14:textId="77777777" w:rsidR="00BB5764" w:rsidRPr="00E86A13" w:rsidRDefault="00BB5764" w:rsidP="00E86A13">
            <w:pPr>
              <w:ind w:righ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6E52E6DB" w14:textId="77777777" w:rsidR="00BB5764" w:rsidRPr="00E86A13" w:rsidRDefault="00BB5764" w:rsidP="00E86A13">
            <w:pPr>
              <w:tabs>
                <w:tab w:val="left" w:pos="1592"/>
                <w:tab w:val="left" w:pos="3743"/>
              </w:tabs>
              <w:spacing w:line="271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Система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биологических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наук,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изучающих человека: цитология, гистология, эмбриология, генетика, антропология, анатомия человека, физиология человека и другие меди- цинские науки.</w:t>
            </w:r>
          </w:p>
          <w:p w14:paraId="7D6F4ADA" w14:textId="77777777" w:rsidR="00BB5764" w:rsidRPr="00E86A13" w:rsidRDefault="00BB5764" w:rsidP="00E86A13">
            <w:pPr>
              <w:spacing w:line="273" w:lineRule="auto"/>
              <w:ind w:righ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Профессии,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связанные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науками о человеке.</w:t>
            </w:r>
          </w:p>
          <w:p w14:paraId="31979198" w14:textId="77777777" w:rsidR="00BB5764" w:rsidRPr="00E86A13" w:rsidRDefault="00BB5764" w:rsidP="00E86A13">
            <w:pPr>
              <w:spacing w:line="268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Перспективы развития знаний об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орга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низме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73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человеке</w:t>
            </w:r>
            <w:r w:rsidRPr="00E86A13">
              <w:rPr>
                <w:rFonts w:ascii="Times New Roman" w:eastAsia="Times New Roman" w:hAnsi="Times New Roman" w:cs="Times New Roman"/>
                <w:spacing w:val="73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86A13">
              <w:rPr>
                <w:rFonts w:ascii="Times New Roman" w:eastAsia="Times New Roman" w:hAnsi="Times New Roman" w:cs="Times New Roman"/>
                <w:spacing w:val="61"/>
                <w:w w:val="150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E86A13">
              <w:rPr>
                <w:rFonts w:ascii="Times New Roman" w:eastAsia="Times New Roman" w:hAnsi="Times New Roman" w:cs="Times New Roman"/>
                <w:spacing w:val="55"/>
                <w:w w:val="150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связях</w:t>
            </w:r>
            <w:r w:rsidRPr="00E86A13">
              <w:rPr>
                <w:rFonts w:ascii="Times New Roman" w:eastAsia="Times New Roman" w:hAnsi="Times New Roman" w:cs="Times New Roman"/>
                <w:spacing w:val="55"/>
                <w:w w:val="150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E86A13">
              <w:rPr>
                <w:rFonts w:ascii="Times New Roman" w:eastAsia="Times New Roman" w:hAnsi="Times New Roman" w:cs="Times New Roman"/>
                <w:spacing w:val="61"/>
                <w:w w:val="150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окру-</w:t>
            </w:r>
          </w:p>
          <w:p w14:paraId="1EB94C90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жающей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средой</w:t>
            </w:r>
            <w:proofErr w:type="spellEnd"/>
          </w:p>
        </w:tc>
        <w:tc>
          <w:tcPr>
            <w:tcW w:w="5352" w:type="dxa"/>
          </w:tcPr>
          <w:p w14:paraId="45BAE9B5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Викторина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86A13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биологических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науках</w:t>
            </w:r>
            <w:proofErr w:type="spellEnd"/>
          </w:p>
        </w:tc>
      </w:tr>
      <w:tr w:rsidR="00BB5764" w:rsidRPr="00E86A13" w14:paraId="0DC9FCF0" w14:textId="77777777" w:rsidTr="00BB5764">
        <w:trPr>
          <w:trHeight w:val="321"/>
        </w:trPr>
        <w:tc>
          <w:tcPr>
            <w:tcW w:w="3256" w:type="dxa"/>
            <w:gridSpan w:val="2"/>
          </w:tcPr>
          <w:p w14:paraId="7D2E35D6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Итого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</w:tcPr>
          <w:p w14:paraId="70D43E90" w14:textId="77777777" w:rsidR="00BB5764" w:rsidRPr="00E86A13" w:rsidRDefault="00BB5764" w:rsidP="00E86A13">
            <w:pPr>
              <w:spacing w:before="7"/>
              <w:ind w:right="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197102D7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</w:tcPr>
          <w:p w14:paraId="1F86B492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764" w:rsidRPr="00E86A13" w14:paraId="2E988811" w14:textId="77777777" w:rsidTr="00BB5764">
        <w:trPr>
          <w:trHeight w:val="313"/>
        </w:trPr>
        <w:tc>
          <w:tcPr>
            <w:tcW w:w="14565" w:type="dxa"/>
            <w:gridSpan w:val="5"/>
          </w:tcPr>
          <w:p w14:paraId="18F949FF" w14:textId="77777777" w:rsidR="00BB5764" w:rsidRPr="00E86A13" w:rsidRDefault="00BB5764" w:rsidP="00E86A13">
            <w:pPr>
              <w:spacing w:before="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Раздел</w:t>
            </w:r>
            <w:r w:rsidRPr="00E86A13">
              <w:rPr>
                <w:rFonts w:ascii="Times New Roman" w:eastAsia="Times New Roman" w:hAnsi="Times New Roman" w:cs="Times New Roman"/>
                <w:b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2.</w:t>
            </w:r>
            <w:r w:rsidRPr="00E86A13">
              <w:rPr>
                <w:rFonts w:ascii="Times New Roman" w:eastAsia="Times New Roman" w:hAnsi="Times New Roman" w:cs="Times New Roman"/>
                <w:b/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Общий</w:t>
            </w:r>
            <w:r w:rsidRPr="00E86A13">
              <w:rPr>
                <w:rFonts w:ascii="Times New Roman" w:eastAsia="Times New Roman" w:hAnsi="Times New Roman" w:cs="Times New Roman"/>
                <w:b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обзор</w:t>
            </w:r>
            <w:r w:rsidRPr="00E86A13">
              <w:rPr>
                <w:rFonts w:ascii="Times New Roman" w:eastAsia="Times New Roman" w:hAnsi="Times New Roman" w:cs="Times New Roman"/>
                <w:b/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клеток</w:t>
            </w:r>
            <w:r w:rsidRPr="00E86A13">
              <w:rPr>
                <w:rFonts w:ascii="Times New Roman" w:eastAsia="Times New Roman" w:hAnsi="Times New Roman" w:cs="Times New Roman"/>
                <w:b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и</w:t>
            </w:r>
            <w:r w:rsidRPr="00E86A13">
              <w:rPr>
                <w:rFonts w:ascii="Times New Roman" w:eastAsia="Times New Roman" w:hAnsi="Times New Roman" w:cs="Times New Roman"/>
                <w:b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тканей</w:t>
            </w:r>
            <w:r w:rsidRPr="00E86A13">
              <w:rPr>
                <w:rFonts w:ascii="Times New Roman" w:eastAsia="Times New Roman" w:hAnsi="Times New Roman" w:cs="Times New Roman"/>
                <w:b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  <w:t>человека</w:t>
            </w:r>
          </w:p>
        </w:tc>
      </w:tr>
      <w:tr w:rsidR="00BB5764" w:rsidRPr="00E86A13" w14:paraId="6236DF44" w14:textId="77777777" w:rsidTr="00BB5764">
        <w:trPr>
          <w:trHeight w:val="3282"/>
        </w:trPr>
        <w:tc>
          <w:tcPr>
            <w:tcW w:w="699" w:type="dxa"/>
          </w:tcPr>
          <w:p w14:paraId="2CA8B225" w14:textId="77777777" w:rsidR="00BB5764" w:rsidRPr="00E86A13" w:rsidRDefault="00BB5764" w:rsidP="00E86A13">
            <w:pPr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t>2.1</w:t>
            </w:r>
          </w:p>
        </w:tc>
        <w:tc>
          <w:tcPr>
            <w:tcW w:w="2557" w:type="dxa"/>
          </w:tcPr>
          <w:p w14:paraId="5EC6F13C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Обмен</w:t>
            </w:r>
            <w:r w:rsidRPr="00E86A13"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веществ</w:t>
            </w:r>
          </w:p>
          <w:p w14:paraId="112162B1" w14:textId="77777777" w:rsidR="00BB5764" w:rsidRPr="00E86A13" w:rsidRDefault="00BB5764" w:rsidP="00E86A13">
            <w:pPr>
              <w:spacing w:before="38" w:line="26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как</w:t>
            </w:r>
            <w:r w:rsidRPr="00E86A13">
              <w:rPr>
                <w:rFonts w:ascii="Times New Roman" w:eastAsia="Times New Roman" w:hAnsi="Times New Roman" w:cs="Times New Roman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основа</w:t>
            </w:r>
            <w:r w:rsidRPr="00E86A13">
              <w:rPr>
                <w:rFonts w:ascii="Times New Roman" w:eastAsia="Times New Roman" w:hAnsi="Times New Roman" w:cs="Times New Roman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жизни человека</w:t>
            </w:r>
          </w:p>
        </w:tc>
        <w:tc>
          <w:tcPr>
            <w:tcW w:w="1563" w:type="dxa"/>
          </w:tcPr>
          <w:p w14:paraId="48D3D640" w14:textId="77777777" w:rsidR="00BB5764" w:rsidRPr="00E86A13" w:rsidRDefault="00BB5764" w:rsidP="00E86A13">
            <w:pPr>
              <w:ind w:righ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14:paraId="01CF26B4" w14:textId="77777777" w:rsidR="00BB5764" w:rsidRPr="00E86A13" w:rsidRDefault="00BB5764" w:rsidP="00E86A13">
            <w:pPr>
              <w:spacing w:line="271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Химическое</w:t>
            </w:r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строение,</w:t>
            </w:r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особенности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86A13">
              <w:rPr>
                <w:rFonts w:ascii="Times New Roman" w:eastAsia="Times New Roman" w:hAnsi="Times New Roman" w:cs="Times New Roman"/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функции белков, липидов, углеводов, нуклеиновых кислот и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низкомоле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кулярных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соединений.</w:t>
            </w:r>
          </w:p>
          <w:p w14:paraId="030C6584" w14:textId="77777777" w:rsidR="00BB5764" w:rsidRPr="00E86A13" w:rsidRDefault="00BB5764" w:rsidP="00E86A13">
            <w:pPr>
              <w:spacing w:line="271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АТФ – универсальная энергетическая валюта клетки. Регуляция белкового, 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углеводного, липидного обмена. Прямые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и обратные связи в регуляции. Роль ферментов и гормонов в процессах обмена</w:t>
            </w:r>
            <w:r w:rsidRPr="00E86A13">
              <w:rPr>
                <w:rFonts w:ascii="Times New Roman" w:eastAsia="Times New Roman" w:hAnsi="Times New Roman" w:cs="Times New Roman"/>
                <w:spacing w:val="58"/>
                <w:w w:val="150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веществ.</w:t>
            </w:r>
            <w:r w:rsidRPr="00E86A13">
              <w:rPr>
                <w:rFonts w:ascii="Times New Roman" w:eastAsia="Times New Roman" w:hAnsi="Times New Roman" w:cs="Times New Roman"/>
                <w:spacing w:val="59"/>
                <w:w w:val="150"/>
                <w:sz w:val="24"/>
                <w:szCs w:val="24"/>
                <w:lang w:val="ru-RU"/>
              </w:rPr>
              <w:t xml:space="preserve">  </w:t>
            </w:r>
            <w:proofErr w:type="spellStart"/>
            <w:proofErr w:type="gram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Нарушения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60"/>
                <w:w w:val="150"/>
                <w:sz w:val="24"/>
                <w:szCs w:val="24"/>
              </w:rPr>
              <w:t xml:space="preserve"> 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>био</w:t>
            </w:r>
            <w:proofErr w:type="spellEnd"/>
            <w:proofErr w:type="gramEnd"/>
            <w:r w:rsidRPr="00E86A13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>-</w:t>
            </w:r>
          </w:p>
          <w:p w14:paraId="0D9F2D2F" w14:textId="77777777" w:rsidR="00BB5764" w:rsidRPr="00E86A13" w:rsidRDefault="00BB5764" w:rsidP="00E86A13">
            <w:pPr>
              <w:spacing w:line="25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химических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86A13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клетке</w:t>
            </w:r>
            <w:proofErr w:type="spellEnd"/>
          </w:p>
        </w:tc>
        <w:tc>
          <w:tcPr>
            <w:tcW w:w="5352" w:type="dxa"/>
          </w:tcPr>
          <w:p w14:paraId="2E951F57" w14:textId="77777777" w:rsidR="00BB5764" w:rsidRPr="00E86A13" w:rsidRDefault="00BB5764" w:rsidP="00E86A13">
            <w:pPr>
              <w:tabs>
                <w:tab w:val="left" w:pos="1728"/>
                <w:tab w:val="left" w:pos="4318"/>
              </w:tabs>
              <w:spacing w:before="7" w:line="273" w:lineRule="auto"/>
              <w:ind w:right="9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Проведение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экспериментального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исследо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 xml:space="preserve">-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вания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:</w:t>
            </w:r>
          </w:p>
          <w:p w14:paraId="29E01276" w14:textId="77777777" w:rsidR="00BB5764" w:rsidRPr="00E86A13" w:rsidRDefault="00BB5764" w:rsidP="00237A4D">
            <w:pPr>
              <w:numPr>
                <w:ilvl w:val="0"/>
                <w:numId w:val="13"/>
              </w:numPr>
              <w:tabs>
                <w:tab w:val="left" w:pos="376"/>
              </w:tabs>
              <w:spacing w:line="290" w:lineRule="auto"/>
              <w:ind w:righ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влияние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ферментов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поджелудочной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железы на</w:t>
            </w:r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яичный белок.</w:t>
            </w:r>
          </w:p>
          <w:p w14:paraId="1430EF91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54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деятельность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:</w:t>
            </w:r>
          </w:p>
          <w:p w14:paraId="34635815" w14:textId="77777777" w:rsidR="00BB5764" w:rsidRPr="00E86A13" w:rsidRDefault="00BB5764" w:rsidP="00237A4D">
            <w:pPr>
              <w:numPr>
                <w:ilvl w:val="0"/>
                <w:numId w:val="13"/>
              </w:numPr>
              <w:tabs>
                <w:tab w:val="left" w:pos="376"/>
              </w:tabs>
              <w:spacing w:before="11" w:line="290" w:lineRule="auto"/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Определение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авитаминозов,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гипо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-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гипер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витаминозов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по описанию</w:t>
            </w:r>
          </w:p>
        </w:tc>
      </w:tr>
    </w:tbl>
    <w:p w14:paraId="6E201209" w14:textId="77777777" w:rsidR="00BB5764" w:rsidRPr="00E86A13" w:rsidRDefault="00BB5764" w:rsidP="00E86A13">
      <w:pPr>
        <w:widowControl w:val="0"/>
        <w:autoSpaceDE w:val="0"/>
        <w:autoSpaceDN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BB5764" w:rsidRPr="00E86A13" w:rsidSect="00B66ABB">
          <w:pgSz w:w="11910" w:h="16850"/>
          <w:pgMar w:top="708" w:right="940" w:bottom="1275" w:left="1340" w:header="0" w:footer="755" w:gutter="0"/>
          <w:cols w:space="720"/>
          <w:docGrid w:linePitch="299"/>
        </w:sectPr>
      </w:pPr>
    </w:p>
    <w:p w14:paraId="5F60D768" w14:textId="77777777" w:rsidR="00BB5764" w:rsidRPr="00E86A13" w:rsidRDefault="00BB5764" w:rsidP="00E86A13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394"/>
        <w:gridCol w:w="5352"/>
      </w:tblGrid>
      <w:tr w:rsidR="00BB5764" w:rsidRPr="00E86A13" w14:paraId="0554B4CC" w14:textId="77777777" w:rsidTr="00BB5764">
        <w:trPr>
          <w:trHeight w:val="3714"/>
        </w:trPr>
        <w:tc>
          <w:tcPr>
            <w:tcW w:w="699" w:type="dxa"/>
          </w:tcPr>
          <w:p w14:paraId="21349F9A" w14:textId="77777777" w:rsidR="00BB5764" w:rsidRPr="00E86A13" w:rsidRDefault="00BB5764" w:rsidP="00E86A13">
            <w:pPr>
              <w:spacing w:line="257" w:lineRule="exact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t>2.2</w:t>
            </w:r>
          </w:p>
        </w:tc>
        <w:tc>
          <w:tcPr>
            <w:tcW w:w="2557" w:type="dxa"/>
          </w:tcPr>
          <w:p w14:paraId="7ADBA338" w14:textId="77777777" w:rsidR="00BB5764" w:rsidRPr="00E86A13" w:rsidRDefault="00BB5764" w:rsidP="00E86A13">
            <w:pPr>
              <w:spacing w:line="257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Цитология</w:t>
            </w:r>
            <w:proofErr w:type="spellEnd"/>
          </w:p>
        </w:tc>
        <w:tc>
          <w:tcPr>
            <w:tcW w:w="1563" w:type="dxa"/>
          </w:tcPr>
          <w:p w14:paraId="57119819" w14:textId="77777777" w:rsidR="00BB5764" w:rsidRPr="00E86A13" w:rsidRDefault="00BB5764" w:rsidP="00E86A13">
            <w:pPr>
              <w:spacing w:line="257" w:lineRule="exact"/>
              <w:ind w:righ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14:paraId="5904E18E" w14:textId="77777777" w:rsidR="00BB5764" w:rsidRPr="00E86A13" w:rsidRDefault="00BB5764" w:rsidP="00E86A13">
            <w:pPr>
              <w:spacing w:line="280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Многообразие клеток и их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дифферен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циация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. Эмбриональные стволовые клетки, индуцированные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плюрипо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тентные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стволовые клетки, стволовые клетки взрослого человека. Клеточные контакты.</w:t>
            </w:r>
            <w:r w:rsidRPr="00E86A13">
              <w:rPr>
                <w:rFonts w:ascii="Times New Roman" w:eastAsia="Times New Roman" w:hAnsi="Times New Roman" w:cs="Times New Roman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Молекулярные</w:t>
            </w:r>
            <w:r w:rsidRPr="00E86A13">
              <w:rPr>
                <w:rFonts w:ascii="Times New Roman" w:eastAsia="Times New Roman" w:hAnsi="Times New Roman" w:cs="Times New Roman"/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основы</w:t>
            </w:r>
            <w:r w:rsidRPr="00E86A13"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ответа клеток на сигналы. Понятие клеточной гибели. Лимит клеточных делений, общее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представление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старении на</w:t>
            </w:r>
            <w:r w:rsidRPr="00E86A13"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клеточном</w:t>
            </w:r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молекулярно-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биоло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гическом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65"/>
                <w:w w:val="150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уровне.</w:t>
            </w:r>
            <w:r w:rsidRPr="00E86A13">
              <w:rPr>
                <w:rFonts w:ascii="Times New Roman" w:eastAsia="Times New Roman" w:hAnsi="Times New Roman" w:cs="Times New Roman"/>
                <w:spacing w:val="64"/>
                <w:w w:val="150"/>
                <w:sz w:val="24"/>
                <w:szCs w:val="24"/>
                <w:lang w:val="ru-RU"/>
              </w:rPr>
              <w:t xml:space="preserve">  </w:t>
            </w:r>
            <w:proofErr w:type="spellStart"/>
            <w:proofErr w:type="gram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Общее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60"/>
                <w:w w:val="150"/>
                <w:sz w:val="24"/>
                <w:szCs w:val="24"/>
              </w:rPr>
              <w:t xml:space="preserve"> 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понятие</w:t>
            </w:r>
            <w:proofErr w:type="spellEnd"/>
            <w:proofErr w:type="gramEnd"/>
          </w:p>
          <w:p w14:paraId="2B4DE2B3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86A13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</w:rPr>
              <w:t>раковой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трансформации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клеток</w:t>
            </w:r>
            <w:proofErr w:type="spellEnd"/>
          </w:p>
        </w:tc>
        <w:tc>
          <w:tcPr>
            <w:tcW w:w="5352" w:type="dxa"/>
          </w:tcPr>
          <w:p w14:paraId="65FEA5E5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Проведение</w:t>
            </w:r>
            <w:r w:rsidRPr="00E86A13">
              <w:rPr>
                <w:rFonts w:ascii="Times New Roman" w:eastAsia="Times New Roman" w:hAnsi="Times New Roman" w:cs="Times New Roman"/>
                <w:b/>
                <w:spacing w:val="46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исследования:</w:t>
            </w:r>
          </w:p>
          <w:p w14:paraId="752F3D39" w14:textId="77777777" w:rsidR="00BB5764" w:rsidRPr="00E86A13" w:rsidRDefault="00BB5764" w:rsidP="00E86A13">
            <w:pPr>
              <w:tabs>
                <w:tab w:val="left" w:pos="2053"/>
              </w:tabs>
              <w:spacing w:before="43" w:line="278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</w:rPr>
              <w:t></w:t>
            </w:r>
            <w:r w:rsidRPr="00E86A13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86A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электронно-микроскопических </w:t>
            </w:r>
            <w:proofErr w:type="gram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фотографий</w:t>
            </w:r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препаратов</w:t>
            </w:r>
            <w:proofErr w:type="gramEnd"/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строения</w:t>
            </w:r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клетки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и межклеточных контактов.</w:t>
            </w:r>
          </w:p>
          <w:p w14:paraId="304C974A" w14:textId="77777777" w:rsidR="00BB5764" w:rsidRPr="00E86A13" w:rsidRDefault="00BB5764" w:rsidP="00E86A13">
            <w:pPr>
              <w:spacing w:before="5" w:line="28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 xml:space="preserve">Дискуссия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на темы: перспективы применения стволовых клеток, этические проблемы</w:t>
            </w:r>
          </w:p>
        </w:tc>
      </w:tr>
      <w:tr w:rsidR="00BB5764" w:rsidRPr="00E86A13" w14:paraId="401EE898" w14:textId="77777777" w:rsidTr="00BB5764">
        <w:trPr>
          <w:trHeight w:val="5573"/>
        </w:trPr>
        <w:tc>
          <w:tcPr>
            <w:tcW w:w="699" w:type="dxa"/>
          </w:tcPr>
          <w:p w14:paraId="1DA8B174" w14:textId="77777777" w:rsidR="00BB5764" w:rsidRPr="00E86A13" w:rsidRDefault="00BB5764" w:rsidP="00E86A13">
            <w:pPr>
              <w:spacing w:line="258" w:lineRule="exact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557" w:type="dxa"/>
          </w:tcPr>
          <w:p w14:paraId="6BAC8395" w14:textId="77777777" w:rsidR="00BB5764" w:rsidRPr="00E86A13" w:rsidRDefault="00BB5764" w:rsidP="00E86A13">
            <w:pPr>
              <w:spacing w:line="280" w:lineRule="auto"/>
              <w:ind w:right="8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Типы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тканей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организма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1563" w:type="dxa"/>
          </w:tcPr>
          <w:p w14:paraId="5440E02A" w14:textId="77777777" w:rsidR="00BB5764" w:rsidRPr="00E86A13" w:rsidRDefault="00BB5764" w:rsidP="00E86A13">
            <w:pPr>
              <w:spacing w:line="258" w:lineRule="exact"/>
              <w:ind w:righ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14:paraId="57E4A0F8" w14:textId="77777777" w:rsidR="00BB5764" w:rsidRPr="00E86A13" w:rsidRDefault="00BB5764" w:rsidP="00E86A13">
            <w:pPr>
              <w:spacing w:line="280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Характеристика и классификации эпителиев.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Нервная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ткань: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нейроны</w:t>
            </w:r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86A13"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нейроглия. Строение и физиология нейрона. Потенциал покоя и потенциал действия. Проведение нервного импульса. Классификация и механизмы работы синапсов.</w:t>
            </w:r>
            <w:r w:rsidRPr="00E86A13">
              <w:rPr>
                <w:rFonts w:ascii="Times New Roman" w:eastAsia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Нейромедиаторы</w:t>
            </w:r>
            <w:r w:rsidRPr="00E86A13"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и их рецепторы.</w:t>
            </w:r>
            <w:r w:rsidRPr="00E86A13">
              <w:rPr>
                <w:rFonts w:ascii="Times New Roman" w:eastAsia="Times New Roman" w:hAnsi="Times New Roman" w:cs="Times New Roman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Мышечная</w:t>
            </w:r>
            <w:r w:rsidRPr="00E86A13">
              <w:rPr>
                <w:rFonts w:ascii="Times New Roman" w:eastAsia="Times New Roman" w:hAnsi="Times New Roman" w:cs="Times New Roman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ткань:</w:t>
            </w:r>
            <w:r w:rsidRPr="00E86A13">
              <w:rPr>
                <w:rFonts w:ascii="Times New Roman" w:eastAsia="Times New Roman" w:hAnsi="Times New Roman" w:cs="Times New Roman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скелетная, сердечная и гладкая. Строение сократительного аппарата поперечно- полосатых мышц. Молекулярные механизмы</w:t>
            </w:r>
            <w:r w:rsidRPr="00E86A13"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сокращения</w:t>
            </w:r>
            <w:r w:rsidRPr="00E86A13">
              <w:rPr>
                <w:rFonts w:ascii="Times New Roman" w:eastAsia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86A13"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расслабления. Физиология возбудимости и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сокра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тимости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гладкой мышечной ткани. Соединительная ткань: свойства, различные</w:t>
            </w:r>
            <w:r w:rsidRPr="00E86A13"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типы</w:t>
            </w:r>
            <w:r w:rsidRPr="00E86A13"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клеток, характеристика межклеточного</w:t>
            </w:r>
            <w:r w:rsidRPr="00E86A13">
              <w:rPr>
                <w:rFonts w:ascii="Times New Roman" w:eastAsia="Times New Roman" w:hAnsi="Times New Roman" w:cs="Times New Roman"/>
                <w:spacing w:val="57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вещества.</w:t>
            </w:r>
            <w:r w:rsidRPr="00E86A13">
              <w:rPr>
                <w:rFonts w:ascii="Times New Roman" w:eastAsia="Times New Roman" w:hAnsi="Times New Roman" w:cs="Times New Roman"/>
                <w:spacing w:val="5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Классифика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-</w:t>
            </w:r>
          </w:p>
          <w:p w14:paraId="790031A4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ция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соединительных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тканей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:</w:t>
            </w:r>
            <w:r w:rsidRPr="00E86A13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собственно</w:t>
            </w:r>
            <w:proofErr w:type="spellEnd"/>
          </w:p>
        </w:tc>
        <w:tc>
          <w:tcPr>
            <w:tcW w:w="5352" w:type="dxa"/>
          </w:tcPr>
          <w:p w14:paraId="177D61D5" w14:textId="77777777" w:rsidR="00BB5764" w:rsidRPr="00E86A13" w:rsidRDefault="00BB5764" w:rsidP="00E86A13">
            <w:pPr>
              <w:spacing w:line="280" w:lineRule="auto"/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Решение</w:t>
            </w:r>
            <w:r w:rsidRPr="00E86A13">
              <w:rPr>
                <w:rFonts w:ascii="Times New Roman" w:eastAsia="Times New Roman" w:hAnsi="Times New Roman" w:cs="Times New Roman"/>
                <w:b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практических</w:t>
            </w:r>
            <w:r w:rsidRPr="00E86A13">
              <w:rPr>
                <w:rFonts w:ascii="Times New Roman" w:eastAsia="Times New Roman" w:hAnsi="Times New Roman" w:cs="Times New Roman"/>
                <w:b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задач</w:t>
            </w:r>
            <w:r w:rsidRPr="00E86A13">
              <w:rPr>
                <w:rFonts w:ascii="Times New Roman" w:eastAsia="Times New Roman" w:hAnsi="Times New Roman" w:cs="Times New Roman"/>
                <w:b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определение типа ткани на микропрепарате</w:t>
            </w:r>
          </w:p>
        </w:tc>
      </w:tr>
    </w:tbl>
    <w:p w14:paraId="00872C3D" w14:textId="77777777" w:rsidR="00BB5764" w:rsidRPr="00E86A13" w:rsidRDefault="00BB5764" w:rsidP="00E86A13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394"/>
        <w:gridCol w:w="5352"/>
      </w:tblGrid>
      <w:tr w:rsidR="00BB5764" w:rsidRPr="00E86A13" w14:paraId="18D740CE" w14:textId="77777777" w:rsidTr="00BB5764">
        <w:trPr>
          <w:trHeight w:val="926"/>
        </w:trPr>
        <w:tc>
          <w:tcPr>
            <w:tcW w:w="699" w:type="dxa"/>
          </w:tcPr>
          <w:p w14:paraId="5CB8E16C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7" w:type="dxa"/>
          </w:tcPr>
          <w:p w14:paraId="3BACCE18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3" w:type="dxa"/>
          </w:tcPr>
          <w:p w14:paraId="6F6B3633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94" w:type="dxa"/>
          </w:tcPr>
          <w:p w14:paraId="7F0B274D" w14:textId="77777777" w:rsidR="00BB5764" w:rsidRPr="00E86A13" w:rsidRDefault="00BB5764" w:rsidP="00E86A13">
            <w:pPr>
              <w:spacing w:line="2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соединительные</w:t>
            </w:r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ткани,</w:t>
            </w:r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ткани</w:t>
            </w:r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внутрен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- ней</w:t>
            </w:r>
            <w:r w:rsidRPr="00E86A13">
              <w:rPr>
                <w:rFonts w:ascii="Times New Roman" w:eastAsia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среды,</w:t>
            </w:r>
            <w:r w:rsidRPr="00E86A13">
              <w:rPr>
                <w:rFonts w:ascii="Times New Roman" w:eastAsia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хрящевая</w:t>
            </w:r>
            <w:r w:rsidRPr="00E86A13">
              <w:rPr>
                <w:rFonts w:ascii="Times New Roman" w:eastAsia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ткань,</w:t>
            </w:r>
            <w:r w:rsidRPr="00E86A13">
              <w:rPr>
                <w:rFonts w:ascii="Times New Roman" w:eastAsia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костная</w:t>
            </w:r>
          </w:p>
          <w:p w14:paraId="69EFC103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</w:t>
            </w:r>
            <w:r w:rsidRPr="00E86A13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другие</w:t>
            </w:r>
            <w:proofErr w:type="spellEnd"/>
          </w:p>
        </w:tc>
        <w:tc>
          <w:tcPr>
            <w:tcW w:w="5352" w:type="dxa"/>
          </w:tcPr>
          <w:p w14:paraId="2DCC7CAA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764" w:rsidRPr="00E86A13" w14:paraId="1DC4671B" w14:textId="77777777" w:rsidTr="00BB5764">
        <w:trPr>
          <w:trHeight w:val="314"/>
        </w:trPr>
        <w:tc>
          <w:tcPr>
            <w:tcW w:w="3256" w:type="dxa"/>
            <w:gridSpan w:val="2"/>
          </w:tcPr>
          <w:p w14:paraId="14DDD769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Итого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</w:tcPr>
          <w:p w14:paraId="1D9D8FF1" w14:textId="77777777" w:rsidR="00BB5764" w:rsidRPr="00E86A13" w:rsidRDefault="00BB5764" w:rsidP="00E86A13">
            <w:pPr>
              <w:spacing w:before="7"/>
              <w:ind w:right="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spacing w:val="-10"/>
                <w:w w:val="105"/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14:paraId="40A7DE40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</w:tcPr>
          <w:p w14:paraId="030624F4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764" w:rsidRPr="00E86A13" w14:paraId="2570B391" w14:textId="77777777" w:rsidTr="00BB5764">
        <w:trPr>
          <w:trHeight w:val="307"/>
        </w:trPr>
        <w:tc>
          <w:tcPr>
            <w:tcW w:w="14565" w:type="dxa"/>
            <w:gridSpan w:val="5"/>
          </w:tcPr>
          <w:p w14:paraId="12B42EB6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Раздел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3.</w:t>
            </w:r>
            <w:r w:rsidRPr="00E86A13">
              <w:rPr>
                <w:rFonts w:ascii="Times New Roman" w:eastAsia="Times New Roman" w:hAnsi="Times New Roman" w:cs="Times New Roman"/>
                <w:b/>
                <w:spacing w:val="-14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Нервная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-12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система</w:t>
            </w:r>
            <w:proofErr w:type="spellEnd"/>
          </w:p>
        </w:tc>
      </w:tr>
      <w:tr w:rsidR="00BB5764" w:rsidRPr="00E86A13" w14:paraId="47AEC79B" w14:textId="77777777" w:rsidTr="00BB5764">
        <w:trPr>
          <w:trHeight w:val="7424"/>
        </w:trPr>
        <w:tc>
          <w:tcPr>
            <w:tcW w:w="699" w:type="dxa"/>
          </w:tcPr>
          <w:p w14:paraId="6FA58509" w14:textId="77777777" w:rsidR="00BB5764" w:rsidRPr="00E86A13" w:rsidRDefault="00BB5764" w:rsidP="00E86A13">
            <w:pPr>
              <w:spacing w:line="257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lastRenderedPageBreak/>
              <w:t>3.1</w:t>
            </w:r>
          </w:p>
        </w:tc>
        <w:tc>
          <w:tcPr>
            <w:tcW w:w="2557" w:type="dxa"/>
          </w:tcPr>
          <w:p w14:paraId="3BED8F6C" w14:textId="77777777" w:rsidR="00BB5764" w:rsidRPr="00E86A13" w:rsidRDefault="00BB5764" w:rsidP="00E86A13">
            <w:pPr>
              <w:spacing w:line="257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</w:rPr>
              <w:t>Нервная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1563" w:type="dxa"/>
          </w:tcPr>
          <w:p w14:paraId="23A40478" w14:textId="77777777" w:rsidR="00BB5764" w:rsidRPr="00E86A13" w:rsidRDefault="00BB5764" w:rsidP="00E86A13">
            <w:pPr>
              <w:spacing w:line="257" w:lineRule="exact"/>
              <w:ind w:righ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14:paraId="664C2816" w14:textId="77777777" w:rsidR="00BB5764" w:rsidRPr="00E86A13" w:rsidRDefault="00BB5764" w:rsidP="00E86A13">
            <w:pPr>
              <w:spacing w:line="280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Проводящие пути спинного мозга. Анатомия головного мозга: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продолго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ватый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мозг, ствол мозга, средний, промежуточный, передний мозг. Строе-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ние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мозжечка и коры больших полушарий.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Центры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соматической</w:t>
            </w:r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86A13"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вегетативной систем в центральной нервной системе. Рефлекторное</w:t>
            </w:r>
            <w:r w:rsidRPr="00E86A13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кольцо. 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Нейронная сеть. Классификации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рефлек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сов: моно- и полисинаптические, безусловные, условные и другие. Роль исследований И.П. Павлова.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Функцио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нальные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системы П.К. Анохина.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зование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принципа работы нейронных сетей в искусственном интеллекте.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Нейродегенерации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и современные методы их лечения.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Гематоэнцефали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ческий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барьер. Методы исследования мозговой активности и строения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струк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- тур нервной системы: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электроэнцефа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лография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, регистрация активности различных отделов мозга, магнитно- резонансная томография,</w:t>
            </w:r>
            <w:r w:rsidRPr="00E86A13">
              <w:rPr>
                <w:rFonts w:ascii="Times New Roman" w:eastAsia="Times New Roman" w:hAnsi="Times New Roman" w:cs="Times New Roman"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компьютерная</w:t>
            </w:r>
          </w:p>
          <w:p w14:paraId="12AAD28D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томография</w:t>
            </w:r>
            <w:proofErr w:type="spellEnd"/>
          </w:p>
        </w:tc>
        <w:tc>
          <w:tcPr>
            <w:tcW w:w="5352" w:type="dxa"/>
          </w:tcPr>
          <w:p w14:paraId="3E5C16AE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Проведение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исследования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:</w:t>
            </w:r>
          </w:p>
          <w:p w14:paraId="6DDEF889" w14:textId="77777777" w:rsidR="00BB5764" w:rsidRPr="00E86A13" w:rsidRDefault="00BB5764" w:rsidP="00237A4D">
            <w:pPr>
              <w:numPr>
                <w:ilvl w:val="0"/>
                <w:numId w:val="12"/>
              </w:numPr>
              <w:tabs>
                <w:tab w:val="left" w:pos="376"/>
              </w:tabs>
              <w:spacing w:before="43" w:line="278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Изучение гистологических препаратов органов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нервной системы.</w:t>
            </w:r>
          </w:p>
          <w:p w14:paraId="1DF18C1E" w14:textId="77777777" w:rsidR="00BB5764" w:rsidRPr="00E86A13" w:rsidRDefault="00BB5764" w:rsidP="00237A4D">
            <w:pPr>
              <w:numPr>
                <w:ilvl w:val="0"/>
                <w:numId w:val="12"/>
              </w:numPr>
              <w:tabs>
                <w:tab w:val="left" w:pos="376"/>
                <w:tab w:val="left" w:pos="2591"/>
                <w:tab w:val="left" w:pos="3741"/>
                <w:tab w:val="left" w:pos="4403"/>
              </w:tabs>
              <w:spacing w:before="7" w:line="271" w:lineRule="auto"/>
              <w:ind w:righ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Ориентировочный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рефлекс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86A13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как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рефлекс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среднего мозга.</w:t>
            </w:r>
          </w:p>
          <w:p w14:paraId="5699278D" w14:textId="77777777" w:rsidR="00BB5764" w:rsidRPr="00E86A13" w:rsidRDefault="00BB5764" w:rsidP="00E86A13">
            <w:pPr>
              <w:tabs>
                <w:tab w:val="left" w:pos="1728"/>
                <w:tab w:val="left" w:pos="4318"/>
              </w:tabs>
              <w:spacing w:before="19" w:line="280" w:lineRule="auto"/>
              <w:ind w:right="9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Проведение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экспериментального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исследо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 xml:space="preserve">-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вания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:</w:t>
            </w:r>
          </w:p>
          <w:p w14:paraId="4C8F1F18" w14:textId="77777777" w:rsidR="00BB5764" w:rsidRPr="00E86A13" w:rsidRDefault="00BB5764" w:rsidP="00237A4D">
            <w:pPr>
              <w:numPr>
                <w:ilvl w:val="0"/>
                <w:numId w:val="12"/>
              </w:numPr>
              <w:tabs>
                <w:tab w:val="left" w:pos="376"/>
                <w:tab w:val="left" w:pos="2039"/>
                <w:tab w:val="left" w:pos="3606"/>
              </w:tabs>
              <w:spacing w:line="271" w:lineRule="auto"/>
              <w:ind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теппинг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-тест: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86A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определение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86A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психомоторных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свойств нервной системы;</w:t>
            </w:r>
          </w:p>
          <w:p w14:paraId="29A8B183" w14:textId="77777777" w:rsidR="00BB5764" w:rsidRPr="00E86A13" w:rsidRDefault="00BB5764" w:rsidP="00237A4D">
            <w:pPr>
              <w:numPr>
                <w:ilvl w:val="0"/>
                <w:numId w:val="12"/>
              </w:numPr>
              <w:tabs>
                <w:tab w:val="left" w:pos="376"/>
                <w:tab w:val="left" w:pos="2109"/>
                <w:tab w:val="left" w:pos="3397"/>
                <w:tab w:val="left" w:pos="4570"/>
              </w:tabs>
              <w:spacing w:before="16" w:line="271" w:lineRule="auto"/>
              <w:ind w:righ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формирование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условного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рефлекса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86A13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зрачка </w:t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человека</w:t>
            </w:r>
          </w:p>
        </w:tc>
      </w:tr>
      <w:tr w:rsidR="00BB5764" w:rsidRPr="00E86A13" w14:paraId="21BB6ADF" w14:textId="77777777" w:rsidTr="00BB5764">
        <w:trPr>
          <w:trHeight w:val="314"/>
        </w:trPr>
        <w:tc>
          <w:tcPr>
            <w:tcW w:w="3256" w:type="dxa"/>
            <w:gridSpan w:val="2"/>
          </w:tcPr>
          <w:p w14:paraId="172C570F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Итого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</w:tcPr>
          <w:p w14:paraId="1B149472" w14:textId="77777777" w:rsidR="00BB5764" w:rsidRPr="00E86A13" w:rsidRDefault="00BB5764" w:rsidP="00E86A13">
            <w:pPr>
              <w:spacing w:before="7"/>
              <w:ind w:right="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spacing w:val="-10"/>
                <w:w w:val="105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14:paraId="7F8FA384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</w:tcPr>
          <w:p w14:paraId="4480F172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DFFB94A" w14:textId="77777777" w:rsidR="00BB5764" w:rsidRPr="00E86A13" w:rsidRDefault="00BB5764" w:rsidP="00E86A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BB5764" w:rsidRPr="00E86A13">
          <w:pgSz w:w="16850" w:h="11910" w:orient="landscape"/>
          <w:pgMar w:top="1340" w:right="708" w:bottom="940" w:left="1275" w:header="0" w:footer="755" w:gutter="0"/>
          <w:cols w:space="720"/>
        </w:sectPr>
      </w:pPr>
    </w:p>
    <w:p w14:paraId="46742246" w14:textId="77777777" w:rsidR="00BB5764" w:rsidRPr="00E86A13" w:rsidRDefault="00BB5764" w:rsidP="00E86A13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394"/>
        <w:gridCol w:w="5352"/>
      </w:tblGrid>
      <w:tr w:rsidR="00BB5764" w:rsidRPr="00E86A13" w14:paraId="583FB928" w14:textId="77777777" w:rsidTr="00BB5764">
        <w:trPr>
          <w:trHeight w:val="313"/>
        </w:trPr>
        <w:tc>
          <w:tcPr>
            <w:tcW w:w="14565" w:type="dxa"/>
            <w:gridSpan w:val="5"/>
          </w:tcPr>
          <w:p w14:paraId="7053C1D3" w14:textId="77777777" w:rsidR="00BB5764" w:rsidRPr="00E86A13" w:rsidRDefault="00BB5764" w:rsidP="00E86A13">
            <w:pPr>
              <w:spacing w:before="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  <w:r w:rsidRPr="00E86A13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Сенсорные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системы</w:t>
            </w:r>
            <w:proofErr w:type="spellEnd"/>
          </w:p>
        </w:tc>
      </w:tr>
      <w:tr w:rsidR="00BB5764" w:rsidRPr="00E86A13" w14:paraId="3278FBA6" w14:textId="77777777" w:rsidTr="00BB5764">
        <w:trPr>
          <w:trHeight w:val="4449"/>
        </w:trPr>
        <w:tc>
          <w:tcPr>
            <w:tcW w:w="699" w:type="dxa"/>
          </w:tcPr>
          <w:p w14:paraId="1FAF16F7" w14:textId="77777777" w:rsidR="00BB5764" w:rsidRPr="00E86A13" w:rsidRDefault="00BB5764" w:rsidP="00E86A13">
            <w:pPr>
              <w:spacing w:before="7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t>4.1</w:t>
            </w:r>
          </w:p>
        </w:tc>
        <w:tc>
          <w:tcPr>
            <w:tcW w:w="2557" w:type="dxa"/>
          </w:tcPr>
          <w:p w14:paraId="1B10B6A2" w14:textId="77777777" w:rsidR="00BB5764" w:rsidRPr="00E86A13" w:rsidRDefault="00BB5764" w:rsidP="00E86A13">
            <w:pPr>
              <w:spacing w:befor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</w:rPr>
              <w:t>Сенсорные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системы</w:t>
            </w:r>
            <w:proofErr w:type="spellEnd"/>
          </w:p>
        </w:tc>
        <w:tc>
          <w:tcPr>
            <w:tcW w:w="1563" w:type="dxa"/>
          </w:tcPr>
          <w:p w14:paraId="6B3B2177" w14:textId="77777777" w:rsidR="00BB5764" w:rsidRPr="00E86A13" w:rsidRDefault="00BB5764" w:rsidP="00E86A13">
            <w:pPr>
              <w:spacing w:before="7"/>
              <w:ind w:righ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14:paraId="567FD069" w14:textId="77777777" w:rsidR="00BB5764" w:rsidRPr="00E86A13" w:rsidRDefault="00BB5764" w:rsidP="00E86A13">
            <w:pPr>
              <w:spacing w:before="7" w:line="288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Классификация рецепторов: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экстеро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- рецепторы, интерорецепторы,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проприо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- рецепторы, механические, температур-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ные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, химические, болевые и другие рецепторы. Физические и химические основы восприятия света. Строение сетчатки. Проведение и обработка зрительного сигнала. Аккомодация. Бинокулярное зрение. Нарушения 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зрения и их причины. Заболевания глаза.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Механизм восприятия и обработки звуковых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волн.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Связь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центра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слуха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86A13">
              <w:rPr>
                <w:rFonts w:ascii="Times New Roman" w:eastAsia="Times New Roman" w:hAnsi="Times New Roman" w:cs="Times New Roman"/>
                <w:spacing w:val="58"/>
                <w:w w:val="150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центра</w:t>
            </w:r>
            <w:r w:rsidRPr="00E86A13">
              <w:rPr>
                <w:rFonts w:ascii="Times New Roman" w:eastAsia="Times New Roman" w:hAnsi="Times New Roman" w:cs="Times New Roman"/>
                <w:spacing w:val="45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речи.</w:t>
            </w:r>
            <w:r w:rsidRPr="00E86A13">
              <w:rPr>
                <w:rFonts w:ascii="Times New Roman" w:eastAsia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Нарушения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41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слуха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</w:t>
            </w:r>
            <w:r w:rsidRPr="00E86A13">
              <w:rPr>
                <w:rFonts w:ascii="Times New Roman" w:eastAsia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t>их</w:t>
            </w:r>
            <w:proofErr w:type="spellEnd"/>
          </w:p>
          <w:p w14:paraId="006B217E" w14:textId="77777777" w:rsidR="00BB5764" w:rsidRPr="00E86A13" w:rsidRDefault="00BB5764" w:rsidP="00E86A13">
            <w:pPr>
              <w:spacing w:befor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причины</w:t>
            </w:r>
            <w:proofErr w:type="spellEnd"/>
          </w:p>
        </w:tc>
        <w:tc>
          <w:tcPr>
            <w:tcW w:w="5352" w:type="dxa"/>
          </w:tcPr>
          <w:p w14:paraId="28F08DFB" w14:textId="77777777" w:rsidR="00BB5764" w:rsidRPr="00E86A13" w:rsidRDefault="00BB5764" w:rsidP="00E86A13">
            <w:pPr>
              <w:tabs>
                <w:tab w:val="left" w:pos="1728"/>
                <w:tab w:val="left" w:pos="4318"/>
              </w:tabs>
              <w:spacing w:before="14" w:line="288" w:lineRule="auto"/>
              <w:ind w:right="9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Проведение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экспериментального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исследо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 xml:space="preserve">-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вания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:</w:t>
            </w:r>
          </w:p>
          <w:p w14:paraId="2F839A4C" w14:textId="77777777" w:rsidR="00BB5764" w:rsidRPr="00E86A13" w:rsidRDefault="00BB5764" w:rsidP="00237A4D">
            <w:pPr>
              <w:numPr>
                <w:ilvl w:val="0"/>
                <w:numId w:val="11"/>
              </w:numPr>
              <w:tabs>
                <w:tab w:val="left" w:pos="376"/>
              </w:tabs>
              <w:spacing w:line="285" w:lineRule="auto"/>
              <w:ind w:right="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определение</w:t>
            </w:r>
            <w:r w:rsidRPr="00E86A13">
              <w:rPr>
                <w:rFonts w:ascii="Times New Roman" w:eastAsia="Times New Roman" w:hAnsi="Times New Roman" w:cs="Times New Roman"/>
                <w:spacing w:val="19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фокусного</w:t>
            </w:r>
            <w:r w:rsidRPr="00E86A13">
              <w:rPr>
                <w:rFonts w:ascii="Times New Roman" w:eastAsia="Times New Roman" w:hAnsi="Times New Roman" w:cs="Times New Roman"/>
                <w:spacing w:val="19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расстояния</w:t>
            </w:r>
            <w:r w:rsidRPr="00E86A13">
              <w:rPr>
                <w:rFonts w:ascii="Times New Roman" w:eastAsia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здорового глаза и при нарушениях зрения;</w:t>
            </w:r>
          </w:p>
          <w:p w14:paraId="66C318DB" w14:textId="77777777" w:rsidR="00BB5764" w:rsidRPr="00E86A13" w:rsidRDefault="00BB5764" w:rsidP="00237A4D">
            <w:pPr>
              <w:numPr>
                <w:ilvl w:val="0"/>
                <w:numId w:val="11"/>
              </w:numPr>
              <w:tabs>
                <w:tab w:val="left" w:pos="376"/>
              </w:tabs>
              <w:ind w:hanging="2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</w:rPr>
              <w:t>зоны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</w:rPr>
              <w:t>слепого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пятна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14:paraId="659D7770" w14:textId="77777777" w:rsidR="00BB5764" w:rsidRPr="00E86A13" w:rsidRDefault="00BB5764" w:rsidP="00237A4D">
            <w:pPr>
              <w:numPr>
                <w:ilvl w:val="0"/>
                <w:numId w:val="11"/>
              </w:numPr>
              <w:tabs>
                <w:tab w:val="left" w:pos="376"/>
                <w:tab w:val="left" w:pos="1527"/>
                <w:tab w:val="left" w:pos="2483"/>
                <w:tab w:val="left" w:pos="4324"/>
              </w:tabs>
              <w:spacing w:before="46" w:line="283" w:lineRule="auto"/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изучение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работы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вестибулярного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86A13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аппарата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при</w:t>
            </w:r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помощи пробы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Ромберга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;</w:t>
            </w:r>
          </w:p>
          <w:p w14:paraId="64FBFF2B" w14:textId="77777777" w:rsidR="00BB5764" w:rsidRPr="00E86A13" w:rsidRDefault="00BB5764" w:rsidP="00237A4D">
            <w:pPr>
              <w:numPr>
                <w:ilvl w:val="0"/>
                <w:numId w:val="11"/>
              </w:numPr>
              <w:tabs>
                <w:tab w:val="left" w:pos="376"/>
              </w:tabs>
              <w:spacing w:before="10"/>
              <w:ind w:hanging="2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</w:rPr>
              <w:t>пальце-носовая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проба</w:t>
            </w:r>
            <w:proofErr w:type="spellEnd"/>
          </w:p>
        </w:tc>
      </w:tr>
      <w:tr w:rsidR="00BB5764" w:rsidRPr="00E86A13" w14:paraId="36F15FC8" w14:textId="77777777" w:rsidTr="00BB5764">
        <w:trPr>
          <w:trHeight w:val="313"/>
        </w:trPr>
        <w:tc>
          <w:tcPr>
            <w:tcW w:w="3256" w:type="dxa"/>
            <w:gridSpan w:val="2"/>
          </w:tcPr>
          <w:p w14:paraId="665ADFC7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Итого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</w:tcPr>
          <w:p w14:paraId="4747B247" w14:textId="77777777" w:rsidR="00BB5764" w:rsidRPr="00E86A13" w:rsidRDefault="00BB5764" w:rsidP="00E86A13">
            <w:pPr>
              <w:spacing w:before="7"/>
              <w:ind w:right="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14:paraId="248F3798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</w:tcPr>
          <w:p w14:paraId="255487FB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764" w:rsidRPr="00E86A13" w14:paraId="0B39098E" w14:textId="77777777" w:rsidTr="00BB5764">
        <w:trPr>
          <w:trHeight w:val="321"/>
        </w:trPr>
        <w:tc>
          <w:tcPr>
            <w:tcW w:w="14565" w:type="dxa"/>
            <w:gridSpan w:val="5"/>
          </w:tcPr>
          <w:p w14:paraId="64F44CF4" w14:textId="77777777" w:rsidR="00BB5764" w:rsidRPr="00E86A13" w:rsidRDefault="00BB5764" w:rsidP="00E86A13">
            <w:pPr>
              <w:spacing w:befor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  <w:r w:rsidRPr="00E86A13">
              <w:rPr>
                <w:rFonts w:ascii="Times New Roman" w:eastAsia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Эндокринная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система</w:t>
            </w:r>
            <w:proofErr w:type="spellEnd"/>
          </w:p>
        </w:tc>
      </w:tr>
      <w:tr w:rsidR="00BB5764" w:rsidRPr="00E86A13" w14:paraId="498C463A" w14:textId="77777777" w:rsidTr="00BB5764">
        <w:trPr>
          <w:trHeight w:val="3491"/>
        </w:trPr>
        <w:tc>
          <w:tcPr>
            <w:tcW w:w="699" w:type="dxa"/>
          </w:tcPr>
          <w:p w14:paraId="2630490E" w14:textId="77777777" w:rsidR="00BB5764" w:rsidRPr="00E86A13" w:rsidRDefault="00BB5764" w:rsidP="00E86A13">
            <w:pPr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t>5.1</w:t>
            </w:r>
          </w:p>
        </w:tc>
        <w:tc>
          <w:tcPr>
            <w:tcW w:w="2557" w:type="dxa"/>
          </w:tcPr>
          <w:p w14:paraId="256F67F8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</w:rPr>
              <w:t>Эндокринная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1563" w:type="dxa"/>
          </w:tcPr>
          <w:p w14:paraId="3DF44C51" w14:textId="77777777" w:rsidR="00BB5764" w:rsidRPr="00E86A13" w:rsidRDefault="00BB5764" w:rsidP="00E86A13">
            <w:pPr>
              <w:ind w:righ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14:paraId="6020943E" w14:textId="77777777" w:rsidR="00BB5764" w:rsidRPr="00E86A13" w:rsidRDefault="00BB5764" w:rsidP="00E86A13">
            <w:pPr>
              <w:spacing w:line="288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Классификация рецепторов гормонов. Молекулярные механизмы действия гормонов на клетки-мишени. Эндо-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кринная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функция гипоталамуса. Гипоталамо-гипофизарная система. Нарушения, связанные с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гипо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- и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гипер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- функциями гормонов. Виды сахарного диабета и их осложнения. Клеточная терапия в лечении эндокринных заболеваний.</w:t>
            </w:r>
            <w:r w:rsidRPr="00E86A13">
              <w:rPr>
                <w:rFonts w:ascii="Times New Roman" w:eastAsia="Times New Roman" w:hAnsi="Times New Roman" w:cs="Times New Roman"/>
                <w:spacing w:val="46"/>
                <w:w w:val="105"/>
                <w:sz w:val="24"/>
                <w:szCs w:val="24"/>
                <w:lang w:val="ru-RU"/>
              </w:rPr>
              <w:t xml:space="preserve">  </w:t>
            </w:r>
            <w:proofErr w:type="spellStart"/>
            <w:proofErr w:type="gram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Прочие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48"/>
                <w:w w:val="105"/>
                <w:sz w:val="24"/>
                <w:szCs w:val="24"/>
              </w:rPr>
              <w:t xml:space="preserve"> 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органы</w:t>
            </w:r>
            <w:proofErr w:type="spellEnd"/>
            <w:proofErr w:type="gram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,</w:t>
            </w:r>
            <w:r w:rsidRPr="00E86A13">
              <w:rPr>
                <w:rFonts w:ascii="Times New Roman" w:eastAsia="Times New Roman" w:hAnsi="Times New Roman" w:cs="Times New Roman"/>
                <w:spacing w:val="47"/>
                <w:w w:val="105"/>
                <w:sz w:val="24"/>
                <w:szCs w:val="24"/>
              </w:rPr>
              <w:t xml:space="preserve"> 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выде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-</w:t>
            </w:r>
          </w:p>
          <w:p w14:paraId="5CE4000A" w14:textId="77777777" w:rsidR="00BB5764" w:rsidRPr="00E86A13" w:rsidRDefault="00BB5764" w:rsidP="00E86A13">
            <w:pPr>
              <w:spacing w:befor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</w:rPr>
              <w:t>ляющие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гормоны</w:t>
            </w:r>
            <w:proofErr w:type="spellEnd"/>
          </w:p>
        </w:tc>
        <w:tc>
          <w:tcPr>
            <w:tcW w:w="5352" w:type="dxa"/>
          </w:tcPr>
          <w:p w14:paraId="31E26097" w14:textId="77777777" w:rsidR="00BB5764" w:rsidRPr="00E86A13" w:rsidRDefault="00BB5764" w:rsidP="00E86A13">
            <w:pPr>
              <w:spacing w:before="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Проведение</w:t>
            </w:r>
            <w:r w:rsidRPr="00E86A13">
              <w:rPr>
                <w:rFonts w:ascii="Times New Roman" w:eastAsia="Times New Roman" w:hAnsi="Times New Roman" w:cs="Times New Roman"/>
                <w:b/>
                <w:spacing w:val="46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исследования:</w:t>
            </w:r>
          </w:p>
          <w:p w14:paraId="54A05C58" w14:textId="77777777" w:rsidR="00BB5764" w:rsidRPr="00E86A13" w:rsidRDefault="00BB5764" w:rsidP="00E86A13">
            <w:pPr>
              <w:spacing w:before="43" w:line="29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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Изучение гистологических препаратов эндокринных органов.</w:t>
            </w:r>
          </w:p>
          <w:p w14:paraId="27036D7E" w14:textId="77777777" w:rsidR="00BB5764" w:rsidRPr="00E86A13" w:rsidRDefault="00BB5764" w:rsidP="00E86A13">
            <w:pPr>
              <w:spacing w:line="288" w:lineRule="auto"/>
              <w:ind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Викторина</w:t>
            </w:r>
            <w:r w:rsidRPr="00E86A13">
              <w:rPr>
                <w:rFonts w:ascii="Times New Roman" w:eastAsia="Times New Roman" w:hAnsi="Times New Roman" w:cs="Times New Roman"/>
                <w:b/>
                <w:spacing w:val="40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определение</w:t>
            </w:r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заболеваний</w:t>
            </w:r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при</w:t>
            </w:r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гипер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- и гипофункции желез эндокринной </w:t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системы</w:t>
            </w:r>
          </w:p>
        </w:tc>
      </w:tr>
      <w:tr w:rsidR="00BB5764" w:rsidRPr="00E86A13" w14:paraId="156D6852" w14:textId="77777777" w:rsidTr="00BB5764">
        <w:trPr>
          <w:trHeight w:val="321"/>
        </w:trPr>
        <w:tc>
          <w:tcPr>
            <w:tcW w:w="3256" w:type="dxa"/>
            <w:gridSpan w:val="2"/>
          </w:tcPr>
          <w:p w14:paraId="256EF58A" w14:textId="77777777" w:rsidR="00BB5764" w:rsidRPr="00E86A13" w:rsidRDefault="00BB5764" w:rsidP="00E86A13">
            <w:pPr>
              <w:spacing w:befor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lastRenderedPageBreak/>
              <w:t>Итого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</w:tcPr>
          <w:p w14:paraId="2CCE7A23" w14:textId="77777777" w:rsidR="00BB5764" w:rsidRPr="00E86A13" w:rsidRDefault="00BB5764" w:rsidP="00E86A13">
            <w:pPr>
              <w:spacing w:before="14"/>
              <w:ind w:right="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14:paraId="083063BD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</w:tcPr>
          <w:p w14:paraId="436F0707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147BDED" w14:textId="77777777" w:rsidR="00BB5764" w:rsidRPr="00E86A13" w:rsidRDefault="00BB5764" w:rsidP="00E86A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BB5764" w:rsidRPr="00E86A13">
          <w:pgSz w:w="16850" w:h="11910" w:orient="landscape"/>
          <w:pgMar w:top="1340" w:right="708" w:bottom="940" w:left="1275" w:header="0" w:footer="755" w:gutter="0"/>
          <w:cols w:space="720"/>
        </w:sectPr>
      </w:pPr>
    </w:p>
    <w:p w14:paraId="584DE00C" w14:textId="77777777" w:rsidR="00BB5764" w:rsidRPr="00E86A13" w:rsidRDefault="00BB5764" w:rsidP="00E86A13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394"/>
        <w:gridCol w:w="5352"/>
      </w:tblGrid>
      <w:tr w:rsidR="00BB5764" w:rsidRPr="00E86A13" w14:paraId="1286820F" w14:textId="77777777" w:rsidTr="00BB5764">
        <w:trPr>
          <w:trHeight w:val="313"/>
        </w:trPr>
        <w:tc>
          <w:tcPr>
            <w:tcW w:w="14565" w:type="dxa"/>
            <w:gridSpan w:val="5"/>
          </w:tcPr>
          <w:p w14:paraId="3E9919FB" w14:textId="77777777" w:rsidR="00BB5764" w:rsidRPr="00E86A13" w:rsidRDefault="00BB5764" w:rsidP="00E86A13">
            <w:pPr>
              <w:spacing w:before="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Раздел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6.</w:t>
            </w:r>
            <w:r w:rsidRPr="00E86A13">
              <w:rPr>
                <w:rFonts w:ascii="Times New Roman" w:eastAsia="Times New Roman" w:hAnsi="Times New Roman" w:cs="Times New Roman"/>
                <w:b/>
                <w:spacing w:val="-15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Поведение</w:t>
            </w:r>
            <w:proofErr w:type="spellEnd"/>
          </w:p>
        </w:tc>
      </w:tr>
      <w:tr w:rsidR="00BB5764" w:rsidRPr="00E86A13" w14:paraId="0F4169C3" w14:textId="77777777" w:rsidTr="00BB5764">
        <w:trPr>
          <w:trHeight w:val="4132"/>
        </w:trPr>
        <w:tc>
          <w:tcPr>
            <w:tcW w:w="699" w:type="dxa"/>
          </w:tcPr>
          <w:p w14:paraId="4D38450D" w14:textId="77777777" w:rsidR="00BB5764" w:rsidRPr="00E86A13" w:rsidRDefault="00BB5764" w:rsidP="00E86A13">
            <w:pPr>
              <w:spacing w:before="7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t>6.1</w:t>
            </w:r>
          </w:p>
        </w:tc>
        <w:tc>
          <w:tcPr>
            <w:tcW w:w="2557" w:type="dxa"/>
          </w:tcPr>
          <w:p w14:paraId="02BDE821" w14:textId="77777777" w:rsidR="00BB5764" w:rsidRPr="00E86A13" w:rsidRDefault="00BB5764" w:rsidP="00E86A13">
            <w:pPr>
              <w:spacing w:befor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Поведение</w:t>
            </w:r>
            <w:proofErr w:type="spellEnd"/>
          </w:p>
        </w:tc>
        <w:tc>
          <w:tcPr>
            <w:tcW w:w="1563" w:type="dxa"/>
          </w:tcPr>
          <w:p w14:paraId="4A7EFCC0" w14:textId="77777777" w:rsidR="00BB5764" w:rsidRPr="00E86A13" w:rsidRDefault="00BB5764" w:rsidP="00E86A13">
            <w:pPr>
              <w:spacing w:before="7"/>
              <w:ind w:righ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14:paraId="04B32587" w14:textId="77777777" w:rsidR="00BB5764" w:rsidRPr="00E86A13" w:rsidRDefault="00BB5764" w:rsidP="00E86A13">
            <w:pPr>
              <w:spacing w:before="7" w:line="288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Простейшие условные рефлексы. Инструментальное и другие формы обучения. Цель. Мотив. Рефлекс. Потребность.</w:t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Рефлекс</w:t>
            </w:r>
            <w:r w:rsidRPr="00E86A13"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цели по</w:t>
            </w:r>
            <w:r w:rsidRPr="00E86A13"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Павлову. Динамический стереотип. Импринтинг. Фиксированные комплексы движений. Когнитивные функции нервной 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системы. Роль разных отделов головного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мозга</w:t>
            </w:r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регуляции</w:t>
            </w:r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движений,</w:t>
            </w:r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сна</w:t>
            </w:r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и бодрствования и других сложных процессов.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Механизмы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возникновения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эмоций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.</w:t>
            </w:r>
            <w:r w:rsidRPr="00E86A13">
              <w:rPr>
                <w:rFonts w:ascii="Times New Roman" w:eastAsia="Times New Roman" w:hAnsi="Times New Roman" w:cs="Times New Roman"/>
                <w:spacing w:val="76"/>
                <w:w w:val="15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Нейрогуморальная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регуляция</w:t>
            </w:r>
            <w:proofErr w:type="spellEnd"/>
            <w:proofErr w:type="gramEnd"/>
          </w:p>
          <w:p w14:paraId="67B35301" w14:textId="77777777" w:rsidR="00BB5764" w:rsidRPr="00E86A13" w:rsidRDefault="00BB5764" w:rsidP="00E86A13">
            <w:pPr>
              <w:spacing w:befor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полового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поведения</w:t>
            </w:r>
            <w:proofErr w:type="spellEnd"/>
          </w:p>
        </w:tc>
        <w:tc>
          <w:tcPr>
            <w:tcW w:w="5352" w:type="dxa"/>
          </w:tcPr>
          <w:p w14:paraId="65843895" w14:textId="77777777" w:rsidR="00BB5764" w:rsidRPr="00E86A13" w:rsidRDefault="00BB5764" w:rsidP="00E86A13">
            <w:pPr>
              <w:spacing w:before="1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Проектная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деятельность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:</w:t>
            </w:r>
          </w:p>
          <w:p w14:paraId="1C7BA990" w14:textId="77777777" w:rsidR="00BB5764" w:rsidRPr="00E86A13" w:rsidRDefault="00BB5764" w:rsidP="00237A4D">
            <w:pPr>
              <w:numPr>
                <w:ilvl w:val="0"/>
                <w:numId w:val="10"/>
              </w:numPr>
              <w:tabs>
                <w:tab w:val="left" w:pos="376"/>
              </w:tabs>
              <w:spacing w:before="43" w:line="283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Механизм возникновения</w:t>
            </w:r>
            <w:r w:rsidRPr="00E86A13">
              <w:rPr>
                <w:rFonts w:ascii="Times New Roman" w:eastAsia="Times New Roman" w:hAnsi="Times New Roman" w:cs="Times New Roman"/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условного</w:t>
            </w:r>
            <w:r w:rsidRPr="00E86A13">
              <w:rPr>
                <w:rFonts w:ascii="Times New Roman" w:eastAsia="Times New Roman" w:hAnsi="Times New Roman" w:cs="Times New Roman"/>
                <w:spacing w:val="1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рефлекса (на различных примерах).</w:t>
            </w:r>
          </w:p>
          <w:p w14:paraId="4F24AF56" w14:textId="77777777" w:rsidR="00BB5764" w:rsidRPr="00E86A13" w:rsidRDefault="00BB5764" w:rsidP="00E86A13">
            <w:pPr>
              <w:spacing w:before="1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54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деятельность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:</w:t>
            </w:r>
          </w:p>
          <w:p w14:paraId="4D674EA8" w14:textId="77777777" w:rsidR="00BB5764" w:rsidRPr="00E86A13" w:rsidRDefault="00BB5764" w:rsidP="00237A4D">
            <w:pPr>
              <w:numPr>
                <w:ilvl w:val="0"/>
                <w:numId w:val="10"/>
              </w:numPr>
              <w:tabs>
                <w:tab w:val="left" w:pos="376"/>
              </w:tabs>
              <w:spacing w:before="50" w:line="285" w:lineRule="auto"/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Составление схемы безусловного рефлекса (соматического или вегетативного) по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опи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санию</w:t>
            </w:r>
            <w:proofErr w:type="spellEnd"/>
          </w:p>
        </w:tc>
      </w:tr>
      <w:tr w:rsidR="00BB5764" w:rsidRPr="00E86A13" w14:paraId="6059A75C" w14:textId="77777777" w:rsidTr="00BB5764">
        <w:trPr>
          <w:trHeight w:val="314"/>
        </w:trPr>
        <w:tc>
          <w:tcPr>
            <w:tcW w:w="3256" w:type="dxa"/>
            <w:gridSpan w:val="2"/>
          </w:tcPr>
          <w:p w14:paraId="5B831270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Итого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</w:tcPr>
          <w:p w14:paraId="4E674028" w14:textId="77777777" w:rsidR="00BB5764" w:rsidRPr="00E86A13" w:rsidRDefault="00BB5764" w:rsidP="00E86A13">
            <w:pPr>
              <w:spacing w:before="7"/>
              <w:ind w:right="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14:paraId="6A1526D4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</w:tcPr>
          <w:p w14:paraId="487F8D39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764" w:rsidRPr="00E86A13" w14:paraId="5AFDCB79" w14:textId="77777777" w:rsidTr="00BB5764">
        <w:trPr>
          <w:trHeight w:val="321"/>
        </w:trPr>
        <w:tc>
          <w:tcPr>
            <w:tcW w:w="14565" w:type="dxa"/>
            <w:gridSpan w:val="5"/>
          </w:tcPr>
          <w:p w14:paraId="6A766496" w14:textId="77777777" w:rsidR="00BB5764" w:rsidRPr="00E86A13" w:rsidRDefault="00BB5764" w:rsidP="00E86A13">
            <w:pPr>
              <w:spacing w:before="1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45"/>
                <w:sz w:val="24"/>
                <w:szCs w:val="24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  <w:r w:rsidRPr="00E86A13">
              <w:rPr>
                <w:rFonts w:ascii="Times New Roman" w:eastAsia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Опорно-двигательный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аппарат</w:t>
            </w:r>
            <w:proofErr w:type="spellEnd"/>
          </w:p>
        </w:tc>
      </w:tr>
      <w:tr w:rsidR="00BB5764" w:rsidRPr="00E86A13" w14:paraId="20575911" w14:textId="77777777" w:rsidTr="00BB5764">
        <w:trPr>
          <w:trHeight w:val="2857"/>
        </w:trPr>
        <w:tc>
          <w:tcPr>
            <w:tcW w:w="699" w:type="dxa"/>
          </w:tcPr>
          <w:p w14:paraId="5573B9E5" w14:textId="77777777" w:rsidR="00BB5764" w:rsidRPr="00E86A13" w:rsidRDefault="00BB5764" w:rsidP="00E86A13">
            <w:pPr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t>7.1</w:t>
            </w:r>
          </w:p>
        </w:tc>
        <w:tc>
          <w:tcPr>
            <w:tcW w:w="2557" w:type="dxa"/>
          </w:tcPr>
          <w:p w14:paraId="53AF7755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>Кости</w:t>
            </w:r>
            <w:proofErr w:type="spellEnd"/>
          </w:p>
        </w:tc>
        <w:tc>
          <w:tcPr>
            <w:tcW w:w="1563" w:type="dxa"/>
          </w:tcPr>
          <w:p w14:paraId="0D81DC5C" w14:textId="77777777" w:rsidR="00BB5764" w:rsidRPr="00E86A13" w:rsidRDefault="00BB5764" w:rsidP="00E86A13">
            <w:pPr>
              <w:ind w:righ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49EF7F27" w14:textId="77777777" w:rsidR="00BB5764" w:rsidRPr="00E86A13" w:rsidRDefault="00BB5764" w:rsidP="00E86A13">
            <w:pPr>
              <w:spacing w:line="288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Нарушения строения скелетной системы. Возрастные изменения, остеопороз. Травмы. Заболевания опорно-двигательного</w:t>
            </w:r>
            <w:r w:rsidRPr="00E86A13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аппарата,</w:t>
            </w:r>
            <w:r w:rsidRPr="00E86A13"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связан-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ные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с прямохождением. Современные инвазивные и неинвазивные методы лечения: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протезирование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суставов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86A13">
              <w:rPr>
                <w:rFonts w:ascii="Times New Roman" w:eastAsia="Times New Roman" w:hAnsi="Times New Roman" w:cs="Times New Roman"/>
                <w:spacing w:val="72"/>
                <w:w w:val="150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межпозвоночных</w:t>
            </w:r>
            <w:r w:rsidRPr="00E86A13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дисков,</w:t>
            </w:r>
            <w:r w:rsidRPr="00E86A13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исправление</w:t>
            </w:r>
          </w:p>
          <w:p w14:paraId="03EDCAD2" w14:textId="77777777" w:rsidR="00BB5764" w:rsidRPr="00E86A13" w:rsidRDefault="00BB5764" w:rsidP="00E86A13">
            <w:pPr>
              <w:spacing w:before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</w:rPr>
              <w:t>кривизны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</w:rPr>
              <w:t>позвоночника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86A13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другие</w:t>
            </w:r>
            <w:proofErr w:type="spellEnd"/>
          </w:p>
        </w:tc>
        <w:tc>
          <w:tcPr>
            <w:tcW w:w="5352" w:type="dxa"/>
          </w:tcPr>
          <w:p w14:paraId="548A90FC" w14:textId="77777777" w:rsidR="00BB5764" w:rsidRPr="00E86A13" w:rsidRDefault="00BB5764" w:rsidP="00E86A13">
            <w:pPr>
              <w:spacing w:before="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Проведение</w:t>
            </w:r>
            <w:r w:rsidRPr="00E86A13">
              <w:rPr>
                <w:rFonts w:ascii="Times New Roman" w:eastAsia="Times New Roman" w:hAnsi="Times New Roman" w:cs="Times New Roman"/>
                <w:b/>
                <w:spacing w:val="46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исследования:</w:t>
            </w:r>
          </w:p>
          <w:p w14:paraId="62E90450" w14:textId="77777777" w:rsidR="00BB5764" w:rsidRPr="00E86A13" w:rsidRDefault="00BB5764" w:rsidP="00E86A13">
            <w:pPr>
              <w:spacing w:before="43" w:line="290" w:lineRule="auto"/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</w:t>
            </w:r>
            <w:r w:rsidRPr="00E86A13">
              <w:rPr>
                <w:rFonts w:ascii="Times New Roman" w:eastAsia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Изучение</w:t>
            </w:r>
            <w:r w:rsidRPr="00E86A13">
              <w:rPr>
                <w:rFonts w:ascii="Times New Roman" w:eastAsia="Times New Roman" w:hAnsi="Times New Roman" w:cs="Times New Roman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нарушения</w:t>
            </w:r>
            <w:r w:rsidRPr="00E86A13">
              <w:rPr>
                <w:rFonts w:ascii="Times New Roman" w:eastAsia="Times New Roman" w:hAnsi="Times New Roman" w:cs="Times New Roman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скелета</w:t>
            </w:r>
            <w:r w:rsidRPr="00E86A13">
              <w:rPr>
                <w:rFonts w:ascii="Times New Roman" w:eastAsia="Times New Roman" w:hAnsi="Times New Roman" w:cs="Times New Roman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по</w:t>
            </w:r>
            <w:r w:rsidRPr="00E86A13">
              <w:rPr>
                <w:rFonts w:ascii="Times New Roman" w:eastAsia="Times New Roman" w:hAnsi="Times New Roman" w:cs="Times New Roman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рентгеновским </w:t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снимкам</w:t>
            </w:r>
          </w:p>
        </w:tc>
      </w:tr>
      <w:tr w:rsidR="00BB5764" w:rsidRPr="00E86A13" w14:paraId="5156B21E" w14:textId="77777777" w:rsidTr="00BB5764">
        <w:trPr>
          <w:trHeight w:val="1286"/>
        </w:trPr>
        <w:tc>
          <w:tcPr>
            <w:tcW w:w="699" w:type="dxa"/>
          </w:tcPr>
          <w:p w14:paraId="52009925" w14:textId="77777777" w:rsidR="00BB5764" w:rsidRPr="00E86A13" w:rsidRDefault="00BB5764" w:rsidP="00E86A13">
            <w:pPr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lastRenderedPageBreak/>
              <w:t>7.2</w:t>
            </w:r>
          </w:p>
        </w:tc>
        <w:tc>
          <w:tcPr>
            <w:tcW w:w="2557" w:type="dxa"/>
          </w:tcPr>
          <w:p w14:paraId="7C001494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>Мышцы</w:t>
            </w:r>
            <w:proofErr w:type="spellEnd"/>
          </w:p>
        </w:tc>
        <w:tc>
          <w:tcPr>
            <w:tcW w:w="1563" w:type="dxa"/>
          </w:tcPr>
          <w:p w14:paraId="2A226070" w14:textId="77777777" w:rsidR="00BB5764" w:rsidRPr="00E86A13" w:rsidRDefault="00BB5764" w:rsidP="00E86A13">
            <w:pPr>
              <w:ind w:righ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03DA671B" w14:textId="77777777" w:rsidR="00BB5764" w:rsidRPr="00E86A13" w:rsidRDefault="00BB5764" w:rsidP="00E86A13">
            <w:pPr>
              <w:spacing w:line="288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Роль спинного мозга, мозжечка и коры больших полушарий в совершении движений.</w:t>
            </w:r>
            <w:r w:rsidRPr="00E86A13">
              <w:rPr>
                <w:rFonts w:ascii="Times New Roman" w:eastAsia="Times New Roman" w:hAnsi="Times New Roman" w:cs="Times New Roman"/>
                <w:spacing w:val="69"/>
                <w:w w:val="105"/>
                <w:sz w:val="24"/>
                <w:szCs w:val="24"/>
                <w:lang w:val="ru-RU"/>
              </w:rPr>
              <w:t xml:space="preserve">  </w:t>
            </w:r>
            <w:proofErr w:type="spellStart"/>
            <w:proofErr w:type="gram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Основные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72"/>
                <w:w w:val="105"/>
                <w:sz w:val="24"/>
                <w:szCs w:val="24"/>
              </w:rPr>
              <w:t xml:space="preserve"> 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мышцы</w:t>
            </w:r>
            <w:proofErr w:type="spellEnd"/>
            <w:proofErr w:type="gramEnd"/>
            <w:r w:rsidRPr="00E86A13">
              <w:rPr>
                <w:rFonts w:ascii="Times New Roman" w:eastAsia="Times New Roman" w:hAnsi="Times New Roman" w:cs="Times New Roman"/>
                <w:spacing w:val="73"/>
                <w:w w:val="105"/>
                <w:sz w:val="24"/>
                <w:szCs w:val="24"/>
              </w:rPr>
              <w:t xml:space="preserve"> 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>тела</w:t>
            </w:r>
            <w:proofErr w:type="spellEnd"/>
          </w:p>
          <w:p w14:paraId="6CB2360C" w14:textId="77777777" w:rsidR="00BB5764" w:rsidRPr="00E86A13" w:rsidRDefault="00BB5764" w:rsidP="00E86A13">
            <w:pPr>
              <w:spacing w:befor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человека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.</w:t>
            </w:r>
            <w:r w:rsidRPr="00E86A13">
              <w:rPr>
                <w:rFonts w:ascii="Times New Roman" w:eastAsia="Times New Roman" w:hAnsi="Times New Roman" w:cs="Times New Roman"/>
                <w:spacing w:val="57"/>
                <w:w w:val="150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Наиболее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63"/>
                <w:w w:val="150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распространенные</w:t>
            </w:r>
            <w:proofErr w:type="spellEnd"/>
          </w:p>
        </w:tc>
        <w:tc>
          <w:tcPr>
            <w:tcW w:w="5352" w:type="dxa"/>
          </w:tcPr>
          <w:p w14:paraId="0BD04FE4" w14:textId="77777777" w:rsidR="00BB5764" w:rsidRPr="00E86A13" w:rsidRDefault="00BB5764" w:rsidP="00E86A13">
            <w:pPr>
              <w:spacing w:before="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Практическая</w:t>
            </w:r>
            <w:r w:rsidRPr="00E86A13">
              <w:rPr>
                <w:rFonts w:ascii="Times New Roman" w:eastAsia="Times New Roman" w:hAnsi="Times New Roman" w:cs="Times New Roman"/>
                <w:b/>
                <w:spacing w:val="54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деятельность:</w:t>
            </w:r>
          </w:p>
          <w:p w14:paraId="51959619" w14:textId="77777777" w:rsidR="00BB5764" w:rsidRPr="00E86A13" w:rsidRDefault="00BB5764" w:rsidP="00E86A13">
            <w:pPr>
              <w:spacing w:before="43" w:line="290" w:lineRule="auto"/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</w:t>
            </w:r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Оказание</w:t>
            </w:r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первой</w:t>
            </w:r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помощи</w:t>
            </w:r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при</w:t>
            </w:r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повреждении скелета и мышц.</w:t>
            </w:r>
          </w:p>
          <w:p w14:paraId="72AC26BA" w14:textId="77777777" w:rsidR="00BB5764" w:rsidRPr="00E86A13" w:rsidRDefault="00BB5764" w:rsidP="00E86A13">
            <w:pPr>
              <w:spacing w:line="261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Игра</w:t>
            </w:r>
            <w:r w:rsidRPr="00E86A13">
              <w:rPr>
                <w:rFonts w:ascii="Times New Roman" w:eastAsia="Times New Roman" w:hAnsi="Times New Roman" w:cs="Times New Roman"/>
                <w:b/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по</w:t>
            </w:r>
            <w:r w:rsidRPr="00E86A13"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оказанию</w:t>
            </w:r>
            <w:r w:rsidRPr="00E86A13">
              <w:rPr>
                <w:rFonts w:ascii="Times New Roman" w:eastAsia="Times New Roman" w:hAnsi="Times New Roman" w:cs="Times New Roman"/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первой</w:t>
            </w:r>
            <w:r w:rsidRPr="00E86A13">
              <w:rPr>
                <w:rFonts w:ascii="Times New Roman" w:eastAsia="Times New Roman" w:hAnsi="Times New Roman" w:cs="Times New Roman"/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помощи</w:t>
            </w:r>
          </w:p>
        </w:tc>
      </w:tr>
    </w:tbl>
    <w:p w14:paraId="05FC0F2E" w14:textId="77777777" w:rsidR="00BB5764" w:rsidRPr="00E86A13" w:rsidRDefault="00BB5764" w:rsidP="00E86A13">
      <w:pPr>
        <w:widowControl w:val="0"/>
        <w:autoSpaceDE w:val="0"/>
        <w:autoSpaceDN w:val="0"/>
        <w:spacing w:after="0" w:line="261" w:lineRule="exact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BB5764" w:rsidRPr="00E86A13">
          <w:pgSz w:w="16850" w:h="11910" w:orient="landscape"/>
          <w:pgMar w:top="1340" w:right="708" w:bottom="940" w:left="1275" w:header="0" w:footer="755" w:gutter="0"/>
          <w:cols w:space="720"/>
        </w:sectPr>
      </w:pPr>
    </w:p>
    <w:p w14:paraId="31DF08DD" w14:textId="77777777" w:rsidR="00BB5764" w:rsidRPr="00E86A13" w:rsidRDefault="00BB5764" w:rsidP="00E86A13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394"/>
        <w:gridCol w:w="5352"/>
      </w:tblGrid>
      <w:tr w:rsidR="00BB5764" w:rsidRPr="00E86A13" w14:paraId="76C9F7B9" w14:textId="77777777" w:rsidTr="00BB5764">
        <w:trPr>
          <w:trHeight w:val="955"/>
        </w:trPr>
        <w:tc>
          <w:tcPr>
            <w:tcW w:w="699" w:type="dxa"/>
          </w:tcPr>
          <w:p w14:paraId="5463E61E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7" w:type="dxa"/>
          </w:tcPr>
          <w:p w14:paraId="177FF2F4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3" w:type="dxa"/>
          </w:tcPr>
          <w:p w14:paraId="22983D41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94" w:type="dxa"/>
          </w:tcPr>
          <w:p w14:paraId="4572AC72" w14:textId="77777777" w:rsidR="00BB5764" w:rsidRPr="00E86A13" w:rsidRDefault="00BB5764" w:rsidP="00E86A13">
            <w:pPr>
              <w:tabs>
                <w:tab w:val="left" w:pos="2166"/>
                <w:tab w:val="left" w:pos="3591"/>
              </w:tabs>
              <w:spacing w:line="288" w:lineRule="auto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травмы</w:t>
            </w:r>
            <w:r w:rsidRPr="00E86A13">
              <w:rPr>
                <w:rFonts w:ascii="Times New Roman" w:eastAsia="Times New Roman" w:hAnsi="Times New Roman" w:cs="Times New Roman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мышечной</w:t>
            </w:r>
            <w:r w:rsidRPr="00E86A13"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системы</w:t>
            </w:r>
            <w:r w:rsidRPr="00E86A13">
              <w:rPr>
                <w:rFonts w:ascii="Times New Roman" w:eastAsia="Times New Roman" w:hAnsi="Times New Roman" w:cs="Times New Roman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86A13">
              <w:rPr>
                <w:rFonts w:ascii="Times New Roman" w:eastAsia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методы</w:t>
            </w:r>
            <w:r w:rsidRPr="00E86A13">
              <w:rPr>
                <w:rFonts w:ascii="Times New Roman" w:eastAsia="Times New Roman" w:hAnsi="Times New Roman" w:cs="Times New Roman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их </w:t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профилактики.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Атрофия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мышц,</w:t>
            </w:r>
          </w:p>
          <w:p w14:paraId="5B4E7657" w14:textId="77777777" w:rsidR="00BB5764" w:rsidRPr="00E86A13" w:rsidRDefault="00BB5764" w:rsidP="00E86A13">
            <w:pPr>
              <w:spacing w:line="26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причины</w:t>
            </w:r>
            <w:r w:rsidRPr="00E86A13">
              <w:rPr>
                <w:rFonts w:ascii="Times New Roman" w:eastAsia="Times New Roman" w:hAnsi="Times New Roman" w:cs="Times New Roman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86A13"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лечение</w:t>
            </w:r>
          </w:p>
        </w:tc>
        <w:tc>
          <w:tcPr>
            <w:tcW w:w="5352" w:type="dxa"/>
          </w:tcPr>
          <w:p w14:paraId="6C1EDB24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5764" w:rsidRPr="00E86A13" w14:paraId="02F528EF" w14:textId="77777777" w:rsidTr="00BB5764">
        <w:trPr>
          <w:trHeight w:val="314"/>
        </w:trPr>
        <w:tc>
          <w:tcPr>
            <w:tcW w:w="3256" w:type="dxa"/>
            <w:gridSpan w:val="2"/>
          </w:tcPr>
          <w:p w14:paraId="3D3179F4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Итого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</w:tcPr>
          <w:p w14:paraId="2E206853" w14:textId="77777777" w:rsidR="00BB5764" w:rsidRPr="00E86A13" w:rsidRDefault="00BB5764" w:rsidP="00E86A13">
            <w:pPr>
              <w:spacing w:before="7"/>
              <w:ind w:right="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14:paraId="2C4EF419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</w:tcPr>
          <w:p w14:paraId="6BF7228B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764" w:rsidRPr="00E86A13" w14:paraId="57354494" w14:textId="77777777" w:rsidTr="00BB5764">
        <w:trPr>
          <w:trHeight w:val="321"/>
        </w:trPr>
        <w:tc>
          <w:tcPr>
            <w:tcW w:w="14565" w:type="dxa"/>
            <w:gridSpan w:val="5"/>
          </w:tcPr>
          <w:p w14:paraId="123004CF" w14:textId="77777777" w:rsidR="00BB5764" w:rsidRPr="00E86A13" w:rsidRDefault="00BB5764" w:rsidP="00E86A13">
            <w:pPr>
              <w:spacing w:before="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Раздел</w:t>
            </w:r>
            <w:r w:rsidRPr="00E86A13">
              <w:rPr>
                <w:rFonts w:ascii="Times New Roman" w:eastAsia="Times New Roman" w:hAnsi="Times New Roman" w:cs="Times New Roman"/>
                <w:b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8.</w:t>
            </w:r>
            <w:r w:rsidRPr="00E86A13">
              <w:rPr>
                <w:rFonts w:ascii="Times New Roman" w:eastAsia="Times New Roman" w:hAnsi="Times New Roman" w:cs="Times New Roman"/>
                <w:b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Кровеносная</w:t>
            </w:r>
            <w:r w:rsidRPr="00E86A13">
              <w:rPr>
                <w:rFonts w:ascii="Times New Roman" w:eastAsia="Times New Roman" w:hAnsi="Times New Roman" w:cs="Times New Roman"/>
                <w:b/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и</w:t>
            </w:r>
            <w:r w:rsidRPr="00E86A13">
              <w:rPr>
                <w:rFonts w:ascii="Times New Roman" w:eastAsia="Times New Roman" w:hAnsi="Times New Roman" w:cs="Times New Roman"/>
                <w:b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лимфатическая</w:t>
            </w:r>
            <w:r w:rsidRPr="00E86A13">
              <w:rPr>
                <w:rFonts w:ascii="Times New Roman" w:eastAsia="Times New Roman" w:hAnsi="Times New Roman" w:cs="Times New Roman"/>
                <w:b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  <w:t>системы</w:t>
            </w:r>
          </w:p>
        </w:tc>
      </w:tr>
      <w:tr w:rsidR="00BB5764" w:rsidRPr="00E86A13" w14:paraId="2E163CBD" w14:textId="77777777" w:rsidTr="00BB5764">
        <w:trPr>
          <w:trHeight w:val="2857"/>
        </w:trPr>
        <w:tc>
          <w:tcPr>
            <w:tcW w:w="699" w:type="dxa"/>
          </w:tcPr>
          <w:p w14:paraId="3194C845" w14:textId="77777777" w:rsidR="00BB5764" w:rsidRPr="00E86A13" w:rsidRDefault="00BB5764" w:rsidP="00E86A13">
            <w:pPr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t>8.1</w:t>
            </w:r>
          </w:p>
        </w:tc>
        <w:tc>
          <w:tcPr>
            <w:tcW w:w="2557" w:type="dxa"/>
          </w:tcPr>
          <w:p w14:paraId="33D3C520" w14:textId="77777777" w:rsidR="00BB5764" w:rsidRPr="00E86A13" w:rsidRDefault="00BB5764" w:rsidP="00E86A13">
            <w:pPr>
              <w:spacing w:line="288" w:lineRule="auto"/>
              <w:ind w:right="8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Особенности</w:t>
            </w:r>
            <w:r w:rsidRPr="00E86A13">
              <w:rPr>
                <w:rFonts w:ascii="Times New Roman" w:eastAsia="Times New Roman" w:hAnsi="Times New Roman" w:cs="Times New Roman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строения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и функционирования сердечной мышцы</w:t>
            </w:r>
          </w:p>
        </w:tc>
        <w:tc>
          <w:tcPr>
            <w:tcW w:w="1563" w:type="dxa"/>
          </w:tcPr>
          <w:p w14:paraId="5E3E3018" w14:textId="77777777" w:rsidR="00BB5764" w:rsidRPr="00E86A13" w:rsidRDefault="00BB5764" w:rsidP="00E86A13">
            <w:pPr>
              <w:ind w:righ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12C7EFE6" w14:textId="77777777" w:rsidR="00BB5764" w:rsidRPr="00E86A13" w:rsidRDefault="00BB5764" w:rsidP="00E86A13">
            <w:pPr>
              <w:tabs>
                <w:tab w:val="left" w:pos="3102"/>
              </w:tabs>
              <w:spacing w:line="288" w:lineRule="auto"/>
              <w:ind w:right="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Электрокардиограмма.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86A13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Нарушения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работы сердца. Гипертоническая болезнь, сердечная недостаточность, атеросклероз коронарных сосудов, инфаркт миокарда.</w:t>
            </w:r>
          </w:p>
          <w:p w14:paraId="1B4B029B" w14:textId="77777777" w:rsidR="00BB5764" w:rsidRPr="00E86A13" w:rsidRDefault="00BB5764" w:rsidP="00E86A13">
            <w:pPr>
              <w:spacing w:line="288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Шунтирование, ангиопластика,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клеточ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- ная терапия и другие современные методы</w:t>
            </w:r>
            <w:r w:rsidRPr="00E86A13">
              <w:rPr>
                <w:rFonts w:ascii="Times New Roman" w:eastAsia="Times New Roman" w:hAnsi="Times New Roman" w:cs="Times New Roman"/>
                <w:spacing w:val="71"/>
                <w:w w:val="150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лечения</w:t>
            </w:r>
            <w:r w:rsidRPr="00E86A13">
              <w:rPr>
                <w:rFonts w:ascii="Times New Roman" w:eastAsia="Times New Roman" w:hAnsi="Times New Roman" w:cs="Times New Roman"/>
                <w:spacing w:val="71"/>
                <w:w w:val="150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сердечных</w:t>
            </w:r>
            <w:r w:rsidRPr="00E86A13">
              <w:rPr>
                <w:rFonts w:ascii="Times New Roman" w:eastAsia="Times New Roman" w:hAnsi="Times New Roman" w:cs="Times New Roman"/>
                <w:spacing w:val="64"/>
                <w:w w:val="150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болезней.</w:t>
            </w:r>
          </w:p>
          <w:p w14:paraId="27AFA2B1" w14:textId="77777777" w:rsidR="00BB5764" w:rsidRPr="00E86A13" w:rsidRDefault="00BB5764" w:rsidP="00E86A13">
            <w:pPr>
              <w:spacing w:before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Трансплантация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сердца</w:t>
            </w:r>
            <w:proofErr w:type="spellEnd"/>
          </w:p>
        </w:tc>
        <w:tc>
          <w:tcPr>
            <w:tcW w:w="5352" w:type="dxa"/>
          </w:tcPr>
          <w:p w14:paraId="1801247D" w14:textId="77777777" w:rsidR="00BB5764" w:rsidRPr="00E86A13" w:rsidRDefault="00BB5764" w:rsidP="00E86A13">
            <w:pPr>
              <w:spacing w:before="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Проведение</w:t>
            </w:r>
            <w:r w:rsidRPr="00E86A13">
              <w:rPr>
                <w:rFonts w:ascii="Times New Roman" w:eastAsia="Times New Roman" w:hAnsi="Times New Roman" w:cs="Times New Roman"/>
                <w:b/>
                <w:spacing w:val="46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исследования:</w:t>
            </w:r>
          </w:p>
          <w:p w14:paraId="7EE18E1F" w14:textId="77777777" w:rsidR="00BB5764" w:rsidRPr="00E86A13" w:rsidRDefault="00BB5764" w:rsidP="00E86A13">
            <w:pPr>
              <w:spacing w:before="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</w:t>
            </w:r>
            <w:r w:rsidRPr="00E86A13">
              <w:rPr>
                <w:rFonts w:ascii="Times New Roman" w:eastAsia="Times New Roman" w:hAnsi="Times New Roman" w:cs="Times New Roman"/>
                <w:spacing w:val="57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Определение</w:t>
            </w:r>
            <w:r w:rsidRPr="00E86A13"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фаз</w:t>
            </w:r>
            <w:r w:rsidRPr="00E86A13"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сердечного</w:t>
            </w:r>
            <w:r w:rsidRPr="00E86A13">
              <w:rPr>
                <w:rFonts w:ascii="Times New Roman" w:eastAsia="Times New Roman" w:hAnsi="Times New Roman" w:cs="Times New Roman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цикла</w:t>
            </w:r>
            <w:r w:rsidRPr="00E86A13"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по</w:t>
            </w:r>
            <w:r w:rsidRPr="00E86A13"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>ЭКГ</w:t>
            </w:r>
          </w:p>
        </w:tc>
      </w:tr>
      <w:tr w:rsidR="00BB5764" w:rsidRPr="00E86A13" w14:paraId="53594CE7" w14:textId="77777777" w:rsidTr="00BB5764">
        <w:trPr>
          <w:trHeight w:val="2540"/>
        </w:trPr>
        <w:tc>
          <w:tcPr>
            <w:tcW w:w="699" w:type="dxa"/>
          </w:tcPr>
          <w:p w14:paraId="2624F3B5" w14:textId="77777777" w:rsidR="00BB5764" w:rsidRPr="00E86A13" w:rsidRDefault="00BB5764" w:rsidP="00E86A13">
            <w:pPr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t>8.2</w:t>
            </w:r>
          </w:p>
        </w:tc>
        <w:tc>
          <w:tcPr>
            <w:tcW w:w="2557" w:type="dxa"/>
          </w:tcPr>
          <w:p w14:paraId="72A62072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Кровеносная</w:t>
            </w:r>
            <w:proofErr w:type="spellEnd"/>
          </w:p>
          <w:p w14:paraId="6A37B05F" w14:textId="77777777" w:rsidR="00BB5764" w:rsidRPr="00E86A13" w:rsidRDefault="00BB5764" w:rsidP="00E86A13">
            <w:pPr>
              <w:spacing w:before="52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и</w:t>
            </w:r>
            <w:r w:rsidRPr="00E86A13">
              <w:rPr>
                <w:rFonts w:ascii="Times New Roman" w:eastAsia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лимфатическая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системы</w:t>
            </w:r>
            <w:proofErr w:type="spellEnd"/>
          </w:p>
        </w:tc>
        <w:tc>
          <w:tcPr>
            <w:tcW w:w="1563" w:type="dxa"/>
          </w:tcPr>
          <w:p w14:paraId="75760932" w14:textId="77777777" w:rsidR="00BB5764" w:rsidRPr="00E86A13" w:rsidRDefault="00BB5764" w:rsidP="00E86A13">
            <w:pPr>
              <w:ind w:righ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4C4BB774" w14:textId="77777777" w:rsidR="00BB5764" w:rsidRPr="00E86A13" w:rsidRDefault="00BB5764" w:rsidP="00E86A13">
            <w:pPr>
              <w:spacing w:line="288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Строение стенок сосудов. Системная регуляция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артериального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давления и других параметров крови (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баро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- рефлекс,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хеморефлекс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и так далее). Анатомия лимфатической системы: 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лимфатические сосуды и лимфатические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узлы.</w:t>
            </w:r>
            <w:r w:rsidRPr="00E86A13">
              <w:rPr>
                <w:rFonts w:ascii="Times New Roman" w:eastAsia="Times New Roman" w:hAnsi="Times New Roman" w:cs="Times New Roman"/>
                <w:spacing w:val="52"/>
                <w:w w:val="105"/>
                <w:sz w:val="24"/>
                <w:szCs w:val="24"/>
                <w:lang w:val="ru-RU"/>
              </w:rPr>
              <w:t xml:space="preserve"> 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Причины</w:t>
            </w:r>
            <w:r w:rsidRPr="00E86A13">
              <w:rPr>
                <w:rFonts w:ascii="Times New Roman" w:eastAsia="Times New Roman" w:hAnsi="Times New Roman" w:cs="Times New Roman"/>
                <w:spacing w:val="52"/>
                <w:w w:val="105"/>
                <w:sz w:val="24"/>
                <w:szCs w:val="24"/>
                <w:lang w:val="ru-RU"/>
              </w:rPr>
              <w:t xml:space="preserve"> 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движения</w:t>
            </w:r>
            <w:r w:rsidRPr="00E86A13">
              <w:rPr>
                <w:rFonts w:ascii="Times New Roman" w:eastAsia="Times New Roman" w:hAnsi="Times New Roman" w:cs="Times New Roman"/>
                <w:spacing w:val="53"/>
                <w:w w:val="105"/>
                <w:sz w:val="24"/>
                <w:szCs w:val="24"/>
                <w:lang w:val="ru-RU"/>
              </w:rPr>
              <w:t xml:space="preserve">   </w:t>
            </w:r>
            <w:r w:rsidRPr="00E86A13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крови</w:t>
            </w:r>
          </w:p>
          <w:p w14:paraId="0FC9B363" w14:textId="77777777" w:rsidR="00BB5764" w:rsidRPr="00E86A13" w:rsidRDefault="00BB5764" w:rsidP="00E86A13">
            <w:pPr>
              <w:spacing w:befor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</w:t>
            </w:r>
            <w:r w:rsidRPr="00E86A13">
              <w:rPr>
                <w:rFonts w:ascii="Times New Roman" w:eastAsia="Times New Roman" w:hAnsi="Times New Roman" w:cs="Times New Roman"/>
                <w:spacing w:val="51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лимфы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сосудам</w:t>
            </w:r>
            <w:proofErr w:type="spellEnd"/>
          </w:p>
        </w:tc>
        <w:tc>
          <w:tcPr>
            <w:tcW w:w="5352" w:type="dxa"/>
          </w:tcPr>
          <w:p w14:paraId="47F39310" w14:textId="77777777" w:rsidR="00BB5764" w:rsidRPr="00E86A13" w:rsidRDefault="00BB5764" w:rsidP="00E86A13">
            <w:pPr>
              <w:spacing w:before="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Проведение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исследования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:</w:t>
            </w:r>
          </w:p>
          <w:p w14:paraId="665DAC32" w14:textId="77777777" w:rsidR="00BB5764" w:rsidRPr="00E86A13" w:rsidRDefault="00BB5764" w:rsidP="00237A4D">
            <w:pPr>
              <w:numPr>
                <w:ilvl w:val="0"/>
                <w:numId w:val="9"/>
              </w:numPr>
              <w:tabs>
                <w:tab w:val="left" w:pos="376"/>
              </w:tabs>
              <w:spacing w:before="43" w:line="292" w:lineRule="auto"/>
              <w:ind w:right="9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Изучение гистологических препаратов сосудов. </w:t>
            </w:r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 xml:space="preserve">Проведение экспериментального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исследо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  <w:t>вания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  <w:t>:</w:t>
            </w:r>
          </w:p>
          <w:p w14:paraId="32A3DCC5" w14:textId="77777777" w:rsidR="00BB5764" w:rsidRPr="00E86A13" w:rsidRDefault="00BB5764" w:rsidP="00237A4D">
            <w:pPr>
              <w:numPr>
                <w:ilvl w:val="0"/>
                <w:numId w:val="9"/>
              </w:numPr>
              <w:tabs>
                <w:tab w:val="left" w:pos="376"/>
              </w:tabs>
              <w:spacing w:line="265" w:lineRule="exact"/>
              <w:ind w:left="376" w:hanging="2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измерение</w:t>
            </w:r>
            <w:r w:rsidRPr="00E86A13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артериального</w:t>
            </w:r>
            <w:r w:rsidRPr="00E86A13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давления</w:t>
            </w:r>
            <w:r w:rsidRPr="00E86A13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86A13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пульса</w:t>
            </w:r>
          </w:p>
        </w:tc>
      </w:tr>
      <w:tr w:rsidR="00BB5764" w:rsidRPr="00E86A13" w14:paraId="13F72AFC" w14:textId="77777777" w:rsidTr="00BB5764">
        <w:trPr>
          <w:trHeight w:val="2223"/>
        </w:trPr>
        <w:tc>
          <w:tcPr>
            <w:tcW w:w="699" w:type="dxa"/>
          </w:tcPr>
          <w:p w14:paraId="23E823DE" w14:textId="77777777" w:rsidR="00BB5764" w:rsidRPr="00E86A13" w:rsidRDefault="00BB5764" w:rsidP="00E86A13">
            <w:pPr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lastRenderedPageBreak/>
              <w:t>8.3</w:t>
            </w:r>
          </w:p>
        </w:tc>
        <w:tc>
          <w:tcPr>
            <w:tcW w:w="2557" w:type="dxa"/>
          </w:tcPr>
          <w:p w14:paraId="1BB4CF59" w14:textId="77777777" w:rsidR="00BB5764" w:rsidRPr="00E86A13" w:rsidRDefault="00BB5764" w:rsidP="00E86A13">
            <w:pPr>
              <w:spacing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Внутренняя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среда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организма</w:t>
            </w:r>
            <w:proofErr w:type="spellEnd"/>
          </w:p>
        </w:tc>
        <w:tc>
          <w:tcPr>
            <w:tcW w:w="1563" w:type="dxa"/>
          </w:tcPr>
          <w:p w14:paraId="028338B1" w14:textId="77777777" w:rsidR="00BB5764" w:rsidRPr="00E86A13" w:rsidRDefault="00BB5764" w:rsidP="00E86A13">
            <w:pPr>
              <w:ind w:righ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7F2289FB" w14:textId="77777777" w:rsidR="00BB5764" w:rsidRPr="00E86A13" w:rsidRDefault="00BB5764" w:rsidP="00E86A13">
            <w:pPr>
              <w:spacing w:line="288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Механизмы поддержания внутренней среды организма (гомеостаз). Связь водно-солевого обмена и тканевой жидкости. Лейкоцитарная формула. Кроветворение</w:t>
            </w:r>
            <w:r w:rsidRPr="00E86A13">
              <w:rPr>
                <w:rFonts w:ascii="Times New Roman" w:eastAsia="Times New Roman" w:hAnsi="Times New Roman" w:cs="Times New Roman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86A13">
              <w:rPr>
                <w:rFonts w:ascii="Times New Roman" w:eastAsia="Times New Roman" w:hAnsi="Times New Roman" w:cs="Times New Roman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органы</w:t>
            </w:r>
            <w:r w:rsidRPr="00E86A13">
              <w:rPr>
                <w:rFonts w:ascii="Times New Roman" w:eastAsia="Times New Roman" w:hAnsi="Times New Roman" w:cs="Times New Roman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кроветворения. Места</w:t>
            </w:r>
            <w:r w:rsidRPr="00E86A13">
              <w:rPr>
                <w:rFonts w:ascii="Times New Roman" w:eastAsia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гибели</w:t>
            </w:r>
            <w:r w:rsidRPr="00E86A13">
              <w:rPr>
                <w:rFonts w:ascii="Times New Roman" w:eastAsia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различных</w:t>
            </w:r>
            <w:r w:rsidRPr="00E86A13">
              <w:rPr>
                <w:rFonts w:ascii="Times New Roman" w:eastAsia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форменных</w:t>
            </w:r>
          </w:p>
          <w:p w14:paraId="6B145E6A" w14:textId="77777777" w:rsidR="00BB5764" w:rsidRPr="00E86A13" w:rsidRDefault="00BB5764" w:rsidP="00E86A13">
            <w:pPr>
              <w:spacing w:before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элементов</w:t>
            </w:r>
            <w:r w:rsidRPr="00E86A13">
              <w:rPr>
                <w:rFonts w:ascii="Times New Roman" w:eastAsia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крови.</w:t>
            </w:r>
            <w:r w:rsidRPr="00E86A13">
              <w:rPr>
                <w:rFonts w:ascii="Times New Roman" w:eastAsia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Переливание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плазмы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,</w:t>
            </w:r>
          </w:p>
        </w:tc>
        <w:tc>
          <w:tcPr>
            <w:tcW w:w="5352" w:type="dxa"/>
          </w:tcPr>
          <w:p w14:paraId="0776FF93" w14:textId="77777777" w:rsidR="00BB5764" w:rsidRPr="00E86A13" w:rsidRDefault="00BB5764" w:rsidP="00E86A13">
            <w:pPr>
              <w:spacing w:before="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Проведение</w:t>
            </w:r>
            <w:r w:rsidRPr="00E86A13">
              <w:rPr>
                <w:rFonts w:ascii="Times New Roman" w:eastAsia="Times New Roman" w:hAnsi="Times New Roman" w:cs="Times New Roman"/>
                <w:b/>
                <w:spacing w:val="47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исследования:</w:t>
            </w:r>
          </w:p>
          <w:p w14:paraId="7B374FA3" w14:textId="77777777" w:rsidR="00BB5764" w:rsidRPr="00E86A13" w:rsidRDefault="00BB5764" w:rsidP="00E86A13">
            <w:pPr>
              <w:spacing w:before="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</w:rPr>
              <w:t></w:t>
            </w:r>
            <w:r w:rsidRPr="00E86A13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</w:t>
            </w:r>
            <w:proofErr w:type="gramEnd"/>
            <w:r w:rsidRPr="00E86A13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результатов</w:t>
            </w:r>
            <w:r w:rsidRPr="00E86A13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исследований</w:t>
            </w:r>
            <w:r w:rsidRPr="00E86A1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крови</w:t>
            </w:r>
            <w:r w:rsidRPr="00E86A1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86A13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мочи</w:t>
            </w:r>
          </w:p>
        </w:tc>
      </w:tr>
    </w:tbl>
    <w:p w14:paraId="0C38C850" w14:textId="77777777" w:rsidR="00BB5764" w:rsidRPr="00E86A13" w:rsidRDefault="00BB5764" w:rsidP="00E86A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BB5764" w:rsidRPr="00E86A13">
          <w:pgSz w:w="16850" w:h="11910" w:orient="landscape"/>
          <w:pgMar w:top="1340" w:right="708" w:bottom="940" w:left="1275" w:header="0" w:footer="755" w:gutter="0"/>
          <w:cols w:space="720"/>
        </w:sectPr>
      </w:pPr>
    </w:p>
    <w:p w14:paraId="79695277" w14:textId="77777777" w:rsidR="00BB5764" w:rsidRPr="00E86A13" w:rsidRDefault="00BB5764" w:rsidP="00E86A13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394"/>
        <w:gridCol w:w="5352"/>
      </w:tblGrid>
      <w:tr w:rsidR="00BB5764" w:rsidRPr="00E86A13" w14:paraId="395792F0" w14:textId="77777777" w:rsidTr="00BB5764">
        <w:trPr>
          <w:trHeight w:val="1589"/>
        </w:trPr>
        <w:tc>
          <w:tcPr>
            <w:tcW w:w="699" w:type="dxa"/>
          </w:tcPr>
          <w:p w14:paraId="588DA247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7" w:type="dxa"/>
          </w:tcPr>
          <w:p w14:paraId="4C977228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3" w:type="dxa"/>
          </w:tcPr>
          <w:p w14:paraId="690345BD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94" w:type="dxa"/>
          </w:tcPr>
          <w:p w14:paraId="3D97625D" w14:textId="77777777" w:rsidR="00BB5764" w:rsidRPr="00E86A13" w:rsidRDefault="00BB5764" w:rsidP="00E86A13">
            <w:pPr>
              <w:spacing w:line="290" w:lineRule="auto"/>
              <w:ind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эритроцитарной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и тромбоцитарной 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массы. Буферная функция плазмы крови.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Различные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формы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гемоглобина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.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Регуляция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76"/>
                <w:w w:val="150"/>
                <w:sz w:val="24"/>
                <w:szCs w:val="24"/>
              </w:rPr>
              <w:t xml:space="preserve">  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</w:rPr>
              <w:t>сродства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78"/>
                <w:w w:val="150"/>
                <w:sz w:val="24"/>
                <w:szCs w:val="24"/>
              </w:rPr>
              <w:t xml:space="preserve">  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гемоглобина</w:t>
            </w:r>
            <w:proofErr w:type="spellEnd"/>
          </w:p>
          <w:p w14:paraId="73A5698A" w14:textId="77777777" w:rsidR="00BB5764" w:rsidRPr="00E86A13" w:rsidRDefault="00BB5764" w:rsidP="00E86A13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</w:t>
            </w:r>
            <w:r w:rsidRPr="00E86A13">
              <w:rPr>
                <w:rFonts w:ascii="Times New Roman" w:eastAsia="Times New Roman" w:hAnsi="Times New Roman" w:cs="Times New Roman"/>
                <w:spacing w:val="50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кислороду</w:t>
            </w:r>
            <w:proofErr w:type="spellEnd"/>
          </w:p>
        </w:tc>
        <w:tc>
          <w:tcPr>
            <w:tcW w:w="5352" w:type="dxa"/>
          </w:tcPr>
          <w:p w14:paraId="2BCED895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764" w:rsidRPr="00E86A13" w14:paraId="30C2C341" w14:textId="77777777" w:rsidTr="00BB5764">
        <w:trPr>
          <w:trHeight w:val="313"/>
        </w:trPr>
        <w:tc>
          <w:tcPr>
            <w:tcW w:w="3256" w:type="dxa"/>
            <w:gridSpan w:val="2"/>
          </w:tcPr>
          <w:p w14:paraId="6FACCD9D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Итого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</w:tcPr>
          <w:p w14:paraId="5358E45D" w14:textId="77777777" w:rsidR="00BB5764" w:rsidRPr="00E86A13" w:rsidRDefault="00BB5764" w:rsidP="00E86A13">
            <w:pPr>
              <w:spacing w:before="7"/>
              <w:ind w:right="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spacing w:val="-10"/>
                <w:w w:val="105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14:paraId="143DA605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</w:tcPr>
          <w:p w14:paraId="1C16C651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764" w:rsidRPr="00E86A13" w14:paraId="5B6B97A6" w14:textId="77777777" w:rsidTr="00BB5764">
        <w:trPr>
          <w:trHeight w:val="321"/>
        </w:trPr>
        <w:tc>
          <w:tcPr>
            <w:tcW w:w="14565" w:type="dxa"/>
            <w:gridSpan w:val="5"/>
          </w:tcPr>
          <w:p w14:paraId="3AC96670" w14:textId="77777777" w:rsidR="00BB5764" w:rsidRPr="00E86A13" w:rsidRDefault="00BB5764" w:rsidP="00E86A13">
            <w:pPr>
              <w:spacing w:before="1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</w:t>
            </w:r>
            <w:r w:rsidRPr="00E86A13">
              <w:rPr>
                <w:rFonts w:ascii="Times New Roman" w:eastAsia="Times New Roman" w:hAnsi="Times New Roman" w:cs="Times New Roman"/>
                <w:b/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Иммунная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система</w:t>
            </w:r>
            <w:proofErr w:type="spellEnd"/>
          </w:p>
        </w:tc>
      </w:tr>
      <w:tr w:rsidR="00BB5764" w:rsidRPr="00E86A13" w14:paraId="40628B0E" w14:textId="77777777" w:rsidTr="00BB5764">
        <w:trPr>
          <w:trHeight w:val="4759"/>
        </w:trPr>
        <w:tc>
          <w:tcPr>
            <w:tcW w:w="699" w:type="dxa"/>
          </w:tcPr>
          <w:p w14:paraId="49A5A7A7" w14:textId="77777777" w:rsidR="00BB5764" w:rsidRPr="00E86A13" w:rsidRDefault="00BB5764" w:rsidP="00E86A13">
            <w:pPr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t>9.1</w:t>
            </w:r>
          </w:p>
        </w:tc>
        <w:tc>
          <w:tcPr>
            <w:tcW w:w="2557" w:type="dxa"/>
          </w:tcPr>
          <w:p w14:paraId="731D7E2B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</w:rPr>
              <w:t>Иммунная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1563" w:type="dxa"/>
          </w:tcPr>
          <w:p w14:paraId="4D7E22EB" w14:textId="77777777" w:rsidR="00BB5764" w:rsidRPr="00E86A13" w:rsidRDefault="00BB5764" w:rsidP="00E86A13">
            <w:pPr>
              <w:ind w:righ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14:paraId="7B0E6F67" w14:textId="77777777" w:rsidR="00BB5764" w:rsidRPr="00E86A13" w:rsidRDefault="00BB5764" w:rsidP="00E86A13">
            <w:pPr>
              <w:spacing w:line="288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Значение работ И.И. Мечникова, П. Эр- лиха и других ученых по изучению иммунитета. Механизмы врожденного иммунитета. Приобретенный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имму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нитет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: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классификация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лимфоцитов и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участие</w:t>
            </w:r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разных</w:t>
            </w:r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групп</w:t>
            </w:r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лимфоцитов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приобретенном иммунитете. Понятия антитела и антигена. Презентация 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антигена. Вакцины и сыворотки. Органы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центральной иммунной системы. Отрицательная и положительная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селек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ция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в созревании Т- и В-лимфоцитов.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Реакции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гиперчувствительности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, в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том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числе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43"/>
                <w:w w:val="105"/>
                <w:sz w:val="24"/>
                <w:szCs w:val="24"/>
              </w:rPr>
              <w:t xml:space="preserve"> 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аллергии</w:t>
            </w:r>
            <w:proofErr w:type="spellEnd"/>
            <w:proofErr w:type="gram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.</w:t>
            </w:r>
            <w:r w:rsidRPr="00E86A13">
              <w:rPr>
                <w:rFonts w:ascii="Times New Roman" w:eastAsia="Times New Roman" w:hAnsi="Times New Roman" w:cs="Times New Roman"/>
                <w:spacing w:val="45"/>
                <w:w w:val="105"/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Основы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49"/>
                <w:w w:val="105"/>
                <w:sz w:val="24"/>
                <w:szCs w:val="24"/>
              </w:rPr>
              <w:t xml:space="preserve"> 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трансплан</w:t>
            </w:r>
            <w:proofErr w:type="spellEnd"/>
            <w:proofErr w:type="gramEnd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-</w:t>
            </w:r>
          </w:p>
          <w:p w14:paraId="73D4C10B" w14:textId="77777777" w:rsidR="00BB5764" w:rsidRPr="00E86A13" w:rsidRDefault="00BB5764" w:rsidP="00E86A13">
            <w:pPr>
              <w:spacing w:befor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тологии</w:t>
            </w:r>
            <w:proofErr w:type="spellEnd"/>
          </w:p>
        </w:tc>
        <w:tc>
          <w:tcPr>
            <w:tcW w:w="5352" w:type="dxa"/>
          </w:tcPr>
          <w:p w14:paraId="43FEC24D" w14:textId="77777777" w:rsidR="00BB5764" w:rsidRPr="00E86A13" w:rsidRDefault="00BB5764" w:rsidP="00E86A13">
            <w:pPr>
              <w:spacing w:before="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Проектная</w:t>
            </w:r>
            <w:r w:rsidRPr="00E86A13">
              <w:rPr>
                <w:rFonts w:ascii="Times New Roman" w:eastAsia="Times New Roman" w:hAnsi="Times New Roman" w:cs="Times New Roman"/>
                <w:b/>
                <w:spacing w:val="38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деятельность:</w:t>
            </w:r>
          </w:p>
          <w:p w14:paraId="1F70CED4" w14:textId="77777777" w:rsidR="00BB5764" w:rsidRPr="00E86A13" w:rsidRDefault="00BB5764" w:rsidP="00E86A13">
            <w:pPr>
              <w:spacing w:before="43" w:line="290" w:lineRule="auto"/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</w:t>
            </w:r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Составление</w:t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схемы возникновения иммунного </w:t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ответа.</w:t>
            </w:r>
          </w:p>
          <w:p w14:paraId="45BB6019" w14:textId="77777777" w:rsidR="00BB5764" w:rsidRPr="00E86A13" w:rsidRDefault="00BB5764" w:rsidP="00E86A13">
            <w:pPr>
              <w:spacing w:before="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Решение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49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ситуационных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>задач</w:t>
            </w:r>
            <w:proofErr w:type="spellEnd"/>
          </w:p>
        </w:tc>
      </w:tr>
      <w:tr w:rsidR="00BB5764" w:rsidRPr="00E86A13" w14:paraId="566676D9" w14:textId="77777777" w:rsidTr="00BB5764">
        <w:trPr>
          <w:trHeight w:val="321"/>
        </w:trPr>
        <w:tc>
          <w:tcPr>
            <w:tcW w:w="3256" w:type="dxa"/>
            <w:gridSpan w:val="2"/>
          </w:tcPr>
          <w:p w14:paraId="1F7D681D" w14:textId="77777777" w:rsidR="00BB5764" w:rsidRPr="00E86A13" w:rsidRDefault="00BB5764" w:rsidP="00E86A13">
            <w:pPr>
              <w:spacing w:befor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Итого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</w:tcPr>
          <w:p w14:paraId="290FD3B7" w14:textId="77777777" w:rsidR="00BB5764" w:rsidRPr="00E86A13" w:rsidRDefault="00BB5764" w:rsidP="00E86A13">
            <w:pPr>
              <w:spacing w:before="7"/>
              <w:ind w:right="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spacing w:val="-10"/>
                <w:w w:val="105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14:paraId="5F39C947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</w:tcPr>
          <w:p w14:paraId="46EB92AB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764" w:rsidRPr="00E86A13" w14:paraId="3C266428" w14:textId="77777777" w:rsidTr="00BB5764">
        <w:trPr>
          <w:trHeight w:val="313"/>
        </w:trPr>
        <w:tc>
          <w:tcPr>
            <w:tcW w:w="14565" w:type="dxa"/>
            <w:gridSpan w:val="5"/>
          </w:tcPr>
          <w:p w14:paraId="33EA3CAC" w14:textId="77777777" w:rsidR="00BB5764" w:rsidRPr="00E86A13" w:rsidRDefault="00BB5764" w:rsidP="00E86A13">
            <w:pPr>
              <w:spacing w:before="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31"/>
                <w:sz w:val="24"/>
                <w:szCs w:val="24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  <w:r w:rsidRPr="00E86A13">
              <w:rPr>
                <w:rFonts w:ascii="Times New Roman" w:eastAsia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Дыхательная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27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система</w:t>
            </w:r>
            <w:proofErr w:type="spellEnd"/>
          </w:p>
        </w:tc>
      </w:tr>
      <w:tr w:rsidR="00BB5764" w:rsidRPr="00E86A13" w14:paraId="0A88EC08" w14:textId="77777777" w:rsidTr="00BB5764">
        <w:trPr>
          <w:trHeight w:val="1611"/>
        </w:trPr>
        <w:tc>
          <w:tcPr>
            <w:tcW w:w="699" w:type="dxa"/>
          </w:tcPr>
          <w:p w14:paraId="27DD2BEC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lastRenderedPageBreak/>
              <w:t>10.1</w:t>
            </w:r>
          </w:p>
        </w:tc>
        <w:tc>
          <w:tcPr>
            <w:tcW w:w="2557" w:type="dxa"/>
          </w:tcPr>
          <w:p w14:paraId="6AEACAF5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1563" w:type="dxa"/>
          </w:tcPr>
          <w:p w14:paraId="4C790B1F" w14:textId="77777777" w:rsidR="00BB5764" w:rsidRPr="00E86A13" w:rsidRDefault="00BB5764" w:rsidP="00E86A13">
            <w:pPr>
              <w:ind w:righ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5AAC7050" w14:textId="77777777" w:rsidR="00BB5764" w:rsidRPr="00E86A13" w:rsidRDefault="00BB5764" w:rsidP="00E86A13">
            <w:pPr>
              <w:spacing w:line="278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Носовые полости. Носоглотка.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Рото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- глотка. Гортань. Физиология процесса дыхания, роль плевральной жидкости, диафрагмы, межреберных и других мышц.</w:t>
            </w:r>
            <w:r w:rsidRPr="00E86A13">
              <w:rPr>
                <w:rFonts w:ascii="Times New Roman" w:eastAsia="Times New Roman" w:hAnsi="Times New Roman" w:cs="Times New Roman"/>
                <w:spacing w:val="54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Сурфактант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.</w:t>
            </w:r>
            <w:r w:rsidRPr="00E86A13">
              <w:rPr>
                <w:rFonts w:ascii="Times New Roman" w:eastAsia="Times New Roman" w:hAnsi="Times New Roman" w:cs="Times New Roman"/>
                <w:spacing w:val="49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Эластическая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54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>тяга</w:t>
            </w:r>
            <w:proofErr w:type="spellEnd"/>
          </w:p>
        </w:tc>
        <w:tc>
          <w:tcPr>
            <w:tcW w:w="5352" w:type="dxa"/>
          </w:tcPr>
          <w:p w14:paraId="245D94EA" w14:textId="77777777" w:rsidR="00BB5764" w:rsidRPr="00E86A13" w:rsidRDefault="00BB5764" w:rsidP="00E86A13">
            <w:pPr>
              <w:tabs>
                <w:tab w:val="left" w:pos="1728"/>
                <w:tab w:val="left" w:pos="4318"/>
              </w:tabs>
              <w:spacing w:before="7" w:line="280" w:lineRule="auto"/>
              <w:ind w:right="9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Проведение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экспериментального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исследо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 xml:space="preserve">-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вания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:</w:t>
            </w:r>
          </w:p>
          <w:p w14:paraId="3526A568" w14:textId="77777777" w:rsidR="00BB5764" w:rsidRPr="00E86A13" w:rsidRDefault="00BB5764" w:rsidP="00237A4D">
            <w:pPr>
              <w:numPr>
                <w:ilvl w:val="0"/>
                <w:numId w:val="8"/>
              </w:numPr>
              <w:tabs>
                <w:tab w:val="left" w:pos="376"/>
              </w:tabs>
              <w:spacing w:line="283" w:lineRule="auto"/>
              <w:ind w:righ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измерение</w:t>
            </w:r>
            <w:r w:rsidRPr="00E86A13">
              <w:rPr>
                <w:rFonts w:ascii="Times New Roman" w:eastAsia="Times New Roman" w:hAnsi="Times New Roman" w:cs="Times New Roman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обхвата</w:t>
            </w:r>
            <w:r w:rsidRPr="00E86A13">
              <w:rPr>
                <w:rFonts w:ascii="Times New Roman" w:eastAsia="Times New Roman" w:hAnsi="Times New Roman" w:cs="Times New Roman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грудной</w:t>
            </w:r>
            <w:r w:rsidRPr="00E86A13">
              <w:rPr>
                <w:rFonts w:ascii="Times New Roman" w:eastAsia="Times New Roman" w:hAnsi="Times New Roman" w:cs="Times New Roman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клетки</w:t>
            </w:r>
            <w:r w:rsidRPr="00E86A13">
              <w:rPr>
                <w:rFonts w:ascii="Times New Roman" w:eastAsia="Times New Roman" w:hAnsi="Times New Roman" w:cs="Times New Roman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86A13">
              <w:rPr>
                <w:rFonts w:ascii="Times New Roman" w:eastAsia="Times New Roman" w:hAnsi="Times New Roman" w:cs="Times New Roman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состоянии вдоха и выдоха;</w:t>
            </w:r>
          </w:p>
          <w:p w14:paraId="26A45CCD" w14:textId="77777777" w:rsidR="00BB5764" w:rsidRPr="00E86A13" w:rsidRDefault="00BB5764" w:rsidP="00237A4D">
            <w:pPr>
              <w:numPr>
                <w:ilvl w:val="0"/>
                <w:numId w:val="8"/>
              </w:numPr>
              <w:tabs>
                <w:tab w:val="left" w:pos="376"/>
              </w:tabs>
              <w:spacing w:before="2"/>
              <w:ind w:hanging="2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частоты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дыхания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;</w:t>
            </w:r>
          </w:p>
        </w:tc>
      </w:tr>
    </w:tbl>
    <w:p w14:paraId="41D3B44A" w14:textId="77777777" w:rsidR="00BB5764" w:rsidRPr="00E86A13" w:rsidRDefault="00BB5764" w:rsidP="00E86A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BB5764" w:rsidRPr="00E86A13">
          <w:pgSz w:w="16850" w:h="11910" w:orient="landscape"/>
          <w:pgMar w:top="1340" w:right="708" w:bottom="940" w:left="1275" w:header="0" w:footer="755" w:gutter="0"/>
          <w:cols w:space="720"/>
        </w:sectPr>
      </w:pPr>
    </w:p>
    <w:p w14:paraId="71B85C5D" w14:textId="77777777" w:rsidR="00BB5764" w:rsidRPr="00E86A13" w:rsidRDefault="00BB5764" w:rsidP="00E86A13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394"/>
        <w:gridCol w:w="5352"/>
      </w:tblGrid>
      <w:tr w:rsidR="00BB5764" w:rsidRPr="00E86A13" w14:paraId="180A62E4" w14:textId="77777777" w:rsidTr="00BB5764">
        <w:trPr>
          <w:trHeight w:val="1855"/>
        </w:trPr>
        <w:tc>
          <w:tcPr>
            <w:tcW w:w="699" w:type="dxa"/>
          </w:tcPr>
          <w:p w14:paraId="48BC41B0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</w:tcPr>
          <w:p w14:paraId="7930D7F9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14:paraId="61DA5FE5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119DB886" w14:textId="77777777" w:rsidR="00BB5764" w:rsidRPr="00E86A13" w:rsidRDefault="00BB5764" w:rsidP="00E86A13">
            <w:pPr>
              <w:spacing w:line="280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легких. Инфекционные болезни, передающиеся через воздух, и прочие заболевания органов дыхания. Влияние табакокурения на органы дыхательной системы.</w:t>
            </w:r>
            <w:r w:rsidRPr="00E86A13">
              <w:rPr>
                <w:rFonts w:ascii="Times New Roman" w:eastAsia="Times New Roman" w:hAnsi="Times New Roman" w:cs="Times New Roman"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Астма,</w:t>
            </w:r>
            <w:r w:rsidRPr="00E86A13">
              <w:rPr>
                <w:rFonts w:ascii="Times New Roman" w:eastAsia="Times New Roman" w:hAnsi="Times New Roman" w:cs="Times New Roman"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обструктивные</w:t>
            </w:r>
            <w:r w:rsidRPr="00E86A13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заболе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-</w:t>
            </w:r>
          </w:p>
          <w:p w14:paraId="6ABCA878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вания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дыхательной</w:t>
            </w:r>
            <w:r w:rsidRPr="00E86A13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системы</w:t>
            </w:r>
          </w:p>
        </w:tc>
        <w:tc>
          <w:tcPr>
            <w:tcW w:w="5352" w:type="dxa"/>
          </w:tcPr>
          <w:p w14:paraId="629801D9" w14:textId="77777777" w:rsidR="00BB5764" w:rsidRPr="00E86A13" w:rsidRDefault="00BB5764" w:rsidP="00237A4D">
            <w:pPr>
              <w:numPr>
                <w:ilvl w:val="0"/>
                <w:numId w:val="7"/>
              </w:numPr>
              <w:tabs>
                <w:tab w:val="left" w:pos="376"/>
                <w:tab w:val="left" w:pos="1447"/>
                <w:tab w:val="left" w:pos="2785"/>
                <w:tab w:val="left" w:pos="3972"/>
                <w:tab w:val="left" w:pos="4446"/>
              </w:tabs>
              <w:spacing w:line="290" w:lineRule="auto"/>
              <w:ind w:right="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влияние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различных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факторов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86A13">
              <w:rPr>
                <w:rFonts w:ascii="Times New Roman" w:eastAsia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>на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частоту дыхания;</w:t>
            </w:r>
          </w:p>
          <w:p w14:paraId="7C8BBE24" w14:textId="77777777" w:rsidR="00BB5764" w:rsidRPr="00E86A13" w:rsidRDefault="00BB5764" w:rsidP="00237A4D">
            <w:pPr>
              <w:numPr>
                <w:ilvl w:val="0"/>
                <w:numId w:val="7"/>
              </w:numPr>
              <w:tabs>
                <w:tab w:val="left" w:pos="376"/>
              </w:tabs>
              <w:spacing w:line="276" w:lineRule="exact"/>
              <w:ind w:hanging="2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спирография</w:t>
            </w:r>
            <w:proofErr w:type="spellEnd"/>
          </w:p>
        </w:tc>
      </w:tr>
      <w:tr w:rsidR="00BB5764" w:rsidRPr="00E86A13" w14:paraId="529DB882" w14:textId="77777777" w:rsidTr="00BB5764">
        <w:trPr>
          <w:trHeight w:val="321"/>
        </w:trPr>
        <w:tc>
          <w:tcPr>
            <w:tcW w:w="3256" w:type="dxa"/>
            <w:gridSpan w:val="2"/>
          </w:tcPr>
          <w:p w14:paraId="61808963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Итого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</w:tcPr>
          <w:p w14:paraId="1B237C86" w14:textId="77777777" w:rsidR="00BB5764" w:rsidRPr="00E86A13" w:rsidRDefault="00BB5764" w:rsidP="00E86A13">
            <w:pPr>
              <w:ind w:right="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3B6CE730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</w:tcPr>
          <w:p w14:paraId="5BEDF35A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764" w:rsidRPr="00E86A13" w14:paraId="5A1F4B14" w14:textId="77777777" w:rsidTr="00BB5764">
        <w:trPr>
          <w:trHeight w:val="313"/>
        </w:trPr>
        <w:tc>
          <w:tcPr>
            <w:tcW w:w="14565" w:type="dxa"/>
            <w:gridSpan w:val="5"/>
          </w:tcPr>
          <w:p w14:paraId="07BC33E3" w14:textId="77777777" w:rsidR="00BB5764" w:rsidRPr="00E86A13" w:rsidRDefault="00BB5764" w:rsidP="00E86A13">
            <w:pPr>
              <w:spacing w:before="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11.</w:t>
            </w:r>
            <w:r w:rsidRPr="00E86A13">
              <w:rPr>
                <w:rFonts w:ascii="Times New Roman" w:eastAsia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Пищеварительная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33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система</w:t>
            </w:r>
            <w:proofErr w:type="spellEnd"/>
          </w:p>
        </w:tc>
      </w:tr>
      <w:tr w:rsidR="00BB5764" w:rsidRPr="00E86A13" w14:paraId="603C4DB0" w14:textId="77777777" w:rsidTr="00BB5764">
        <w:trPr>
          <w:trHeight w:val="4333"/>
        </w:trPr>
        <w:tc>
          <w:tcPr>
            <w:tcW w:w="699" w:type="dxa"/>
          </w:tcPr>
          <w:p w14:paraId="7D902045" w14:textId="77777777" w:rsidR="00BB5764" w:rsidRPr="00E86A13" w:rsidRDefault="00BB5764" w:rsidP="00E86A13">
            <w:pPr>
              <w:spacing w:line="257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>11.1</w:t>
            </w:r>
          </w:p>
        </w:tc>
        <w:tc>
          <w:tcPr>
            <w:tcW w:w="2557" w:type="dxa"/>
          </w:tcPr>
          <w:p w14:paraId="1D32E763" w14:textId="77777777" w:rsidR="00BB5764" w:rsidRPr="00E86A13" w:rsidRDefault="00BB5764" w:rsidP="00E86A13">
            <w:pPr>
              <w:spacing w:line="2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Пищеварительная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1563" w:type="dxa"/>
          </w:tcPr>
          <w:p w14:paraId="44E37F3B" w14:textId="77777777" w:rsidR="00BB5764" w:rsidRPr="00E86A13" w:rsidRDefault="00BB5764" w:rsidP="00E86A13">
            <w:pPr>
              <w:spacing w:line="257" w:lineRule="exact"/>
              <w:ind w:righ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14:paraId="6694D219" w14:textId="77777777" w:rsidR="00BB5764" w:rsidRPr="00E86A13" w:rsidRDefault="00BB5764" w:rsidP="00E86A13">
            <w:pPr>
              <w:spacing w:line="280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Физиология</w:t>
            </w:r>
            <w:r w:rsidRPr="00E86A13">
              <w:rPr>
                <w:rFonts w:ascii="Times New Roman" w:eastAsia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пищеварительной</w:t>
            </w:r>
            <w:r w:rsidRPr="00E86A13"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системы: расщепление белков, липидов, угле-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водов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, нуклеиновых кислот под дей-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ствием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ферментов, секретируемых разными отделами пищеварительной системы. Химический состав слюны, желудочного сока, поджелудочного сока, желчи, сока тонкой кишки. Роль кишечной микрофлоры для человека. Неинфекционные и аутоиммунные заболевания системы пищеварения.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Предупреждение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инфекций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 и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пищевых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отравлений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.</w:t>
            </w:r>
            <w:r w:rsidRPr="00E86A13">
              <w:rPr>
                <w:rFonts w:ascii="Times New Roman" w:eastAsia="Times New Roman" w:hAnsi="Times New Roman" w:cs="Times New Roman"/>
                <w:spacing w:val="74"/>
                <w:w w:val="105"/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Расстройства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73"/>
                <w:w w:val="105"/>
                <w:sz w:val="24"/>
                <w:szCs w:val="24"/>
              </w:rPr>
              <w:t xml:space="preserve"> 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пищевого</w:t>
            </w:r>
            <w:proofErr w:type="spellEnd"/>
            <w:proofErr w:type="gramEnd"/>
          </w:p>
          <w:p w14:paraId="764CF6D9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поведения</w:t>
            </w:r>
            <w:proofErr w:type="spellEnd"/>
          </w:p>
        </w:tc>
        <w:tc>
          <w:tcPr>
            <w:tcW w:w="5352" w:type="dxa"/>
          </w:tcPr>
          <w:p w14:paraId="01A6E702" w14:textId="77777777" w:rsidR="00BB5764" w:rsidRPr="00E86A13" w:rsidRDefault="00BB5764" w:rsidP="00E86A13">
            <w:pPr>
              <w:tabs>
                <w:tab w:val="left" w:pos="1728"/>
                <w:tab w:val="left" w:pos="4318"/>
              </w:tabs>
              <w:spacing w:line="280" w:lineRule="auto"/>
              <w:ind w:right="9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Проведение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экспериментального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исследо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 xml:space="preserve">-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вания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:</w:t>
            </w:r>
          </w:p>
          <w:p w14:paraId="7AF8FB15" w14:textId="77777777" w:rsidR="00BB5764" w:rsidRPr="00E86A13" w:rsidRDefault="00BB5764" w:rsidP="00237A4D">
            <w:pPr>
              <w:numPr>
                <w:ilvl w:val="0"/>
                <w:numId w:val="6"/>
              </w:numPr>
              <w:tabs>
                <w:tab w:val="left" w:pos="376"/>
              </w:tabs>
              <w:spacing w:line="280" w:lineRule="exact"/>
              <w:ind w:hanging="2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изучение</w:t>
            </w:r>
            <w:r w:rsidRPr="00E86A13">
              <w:rPr>
                <w:rFonts w:ascii="Times New Roman" w:eastAsia="Times New Roman" w:hAnsi="Times New Roman" w:cs="Times New Roman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действия</w:t>
            </w:r>
            <w:r w:rsidRPr="00E86A13"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слюны</w:t>
            </w:r>
            <w:r w:rsidRPr="00E86A13">
              <w:rPr>
                <w:rFonts w:ascii="Times New Roman" w:eastAsia="Times New Roman" w:hAnsi="Times New Roman" w:cs="Times New Roman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E86A13"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крахмал;</w:t>
            </w:r>
          </w:p>
          <w:p w14:paraId="3CC56026" w14:textId="77777777" w:rsidR="00BB5764" w:rsidRPr="00E86A13" w:rsidRDefault="00BB5764" w:rsidP="00237A4D">
            <w:pPr>
              <w:numPr>
                <w:ilvl w:val="0"/>
                <w:numId w:val="6"/>
              </w:numPr>
              <w:tabs>
                <w:tab w:val="left" w:pos="376"/>
                <w:tab w:val="left" w:pos="1591"/>
                <w:tab w:val="left" w:pos="2987"/>
                <w:tab w:val="left" w:pos="4123"/>
                <w:tab w:val="left" w:pos="4648"/>
              </w:tabs>
              <w:spacing w:before="56" w:line="285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изучение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ферментов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желудка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86A13">
              <w:rPr>
                <w:rFonts w:ascii="Times New Roman" w:eastAsia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>на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86A13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белок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куриного яйца;</w:t>
            </w:r>
          </w:p>
          <w:p w14:paraId="7B06590F" w14:textId="77777777" w:rsidR="00BB5764" w:rsidRPr="00E86A13" w:rsidRDefault="00BB5764" w:rsidP="00237A4D">
            <w:pPr>
              <w:numPr>
                <w:ilvl w:val="0"/>
                <w:numId w:val="6"/>
              </w:numPr>
              <w:tabs>
                <w:tab w:val="left" w:pos="376"/>
              </w:tabs>
              <w:spacing w:line="280" w:lineRule="exact"/>
              <w:ind w:hanging="2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</w:rPr>
              <w:t>эмульгация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растительного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масла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14:paraId="3D938AB0" w14:textId="77777777" w:rsidR="00BB5764" w:rsidRPr="00E86A13" w:rsidRDefault="00BB5764" w:rsidP="00E86A13">
            <w:pPr>
              <w:spacing w:before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Дискуссия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-12"/>
                <w:w w:val="105"/>
                <w:sz w:val="24"/>
                <w:szCs w:val="24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«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Что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такое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диета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?»</w:t>
            </w:r>
            <w:proofErr w:type="gramEnd"/>
          </w:p>
        </w:tc>
      </w:tr>
      <w:tr w:rsidR="00BB5764" w:rsidRPr="00E86A13" w14:paraId="05CBEDE7" w14:textId="77777777" w:rsidTr="00BB5764">
        <w:trPr>
          <w:trHeight w:val="314"/>
        </w:trPr>
        <w:tc>
          <w:tcPr>
            <w:tcW w:w="3256" w:type="dxa"/>
            <w:gridSpan w:val="2"/>
          </w:tcPr>
          <w:p w14:paraId="047D4B48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Итого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</w:tcPr>
          <w:p w14:paraId="55BDC3AD" w14:textId="77777777" w:rsidR="00BB5764" w:rsidRPr="00E86A13" w:rsidRDefault="00BB5764" w:rsidP="00E86A13">
            <w:pPr>
              <w:spacing w:before="7"/>
              <w:ind w:right="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14:paraId="6C08985D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</w:tcPr>
          <w:p w14:paraId="20CA23CB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764" w:rsidRPr="00E86A13" w14:paraId="70798A13" w14:textId="77777777" w:rsidTr="00BB5764">
        <w:trPr>
          <w:trHeight w:val="321"/>
        </w:trPr>
        <w:tc>
          <w:tcPr>
            <w:tcW w:w="14565" w:type="dxa"/>
            <w:gridSpan w:val="5"/>
          </w:tcPr>
          <w:p w14:paraId="7B727182" w14:textId="77777777" w:rsidR="00BB5764" w:rsidRPr="00E86A13" w:rsidRDefault="00BB5764" w:rsidP="00E86A13">
            <w:pPr>
              <w:spacing w:before="1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</w:t>
            </w:r>
            <w:r w:rsidRPr="00E86A13">
              <w:rPr>
                <w:rFonts w:ascii="Times New Roman" w:eastAsia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Выделительная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система</w:t>
            </w:r>
            <w:proofErr w:type="spellEnd"/>
          </w:p>
        </w:tc>
      </w:tr>
      <w:tr w:rsidR="00BB5764" w:rsidRPr="00E86A13" w14:paraId="3DEFF40C" w14:textId="77777777" w:rsidTr="00BB5764">
        <w:trPr>
          <w:trHeight w:val="1589"/>
        </w:trPr>
        <w:tc>
          <w:tcPr>
            <w:tcW w:w="699" w:type="dxa"/>
          </w:tcPr>
          <w:p w14:paraId="01B2F2DE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lastRenderedPageBreak/>
              <w:t>12.1</w:t>
            </w:r>
          </w:p>
        </w:tc>
        <w:tc>
          <w:tcPr>
            <w:tcW w:w="2557" w:type="dxa"/>
          </w:tcPr>
          <w:p w14:paraId="491BDAC8" w14:textId="77777777" w:rsidR="00BB5764" w:rsidRPr="00E86A13" w:rsidRDefault="00BB5764" w:rsidP="00E86A13">
            <w:pPr>
              <w:spacing w:line="288" w:lineRule="auto"/>
              <w:ind w:right="6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Выделительная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1563" w:type="dxa"/>
          </w:tcPr>
          <w:p w14:paraId="4CA503F9" w14:textId="77777777" w:rsidR="00BB5764" w:rsidRPr="00E86A13" w:rsidRDefault="00BB5764" w:rsidP="00E86A13">
            <w:pPr>
              <w:ind w:righ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719645B7" w14:textId="77777777" w:rsidR="00BB5764" w:rsidRPr="00E86A13" w:rsidRDefault="00BB5764" w:rsidP="00E86A13">
            <w:pPr>
              <w:spacing w:line="288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Физиологические</w:t>
            </w:r>
            <w:r w:rsidRPr="00E86A13"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процессы</w:t>
            </w:r>
            <w:r w:rsidRPr="00E86A13"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формирова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ния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вторичной мочи: фильтрация, реабсорбция, секреция.</w:t>
            </w:r>
          </w:p>
          <w:p w14:paraId="2CFD6AA7" w14:textId="77777777" w:rsidR="00BB5764" w:rsidRPr="00E86A13" w:rsidRDefault="00BB5764" w:rsidP="00E86A13">
            <w:pPr>
              <w:spacing w:line="26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Роль</w:t>
            </w:r>
            <w:r w:rsidRPr="00E86A13">
              <w:rPr>
                <w:rFonts w:ascii="Times New Roman" w:eastAsia="Times New Roman" w:hAnsi="Times New Roman" w:cs="Times New Roman"/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почки</w:t>
            </w:r>
            <w:r w:rsidRPr="00E86A13">
              <w:rPr>
                <w:rFonts w:ascii="Times New Roman" w:eastAsia="Times New Roman" w:hAnsi="Times New Roman" w:cs="Times New Roman"/>
                <w:spacing w:val="18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86A13">
              <w:rPr>
                <w:rFonts w:ascii="Times New Roman" w:eastAsia="Times New Roman" w:hAnsi="Times New Roman" w:cs="Times New Roman"/>
                <w:spacing w:val="55"/>
                <w:w w:val="150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регуляции</w:t>
            </w:r>
            <w:r w:rsidRPr="00E86A13">
              <w:rPr>
                <w:rFonts w:ascii="Times New Roman" w:eastAsia="Times New Roman" w:hAnsi="Times New Roman" w:cs="Times New Roman"/>
                <w:spacing w:val="19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артериального</w:t>
            </w:r>
          </w:p>
          <w:p w14:paraId="10F1552C" w14:textId="77777777" w:rsidR="00BB5764" w:rsidRPr="00E86A13" w:rsidRDefault="00BB5764" w:rsidP="00E86A13">
            <w:pPr>
              <w:spacing w:befor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давления.</w:t>
            </w:r>
            <w:r w:rsidRPr="00E86A13">
              <w:rPr>
                <w:rFonts w:ascii="Times New Roman" w:eastAsia="Times New Roman" w:hAnsi="Times New Roman" w:cs="Times New Roman"/>
                <w:spacing w:val="71"/>
                <w:w w:val="105"/>
                <w:sz w:val="24"/>
                <w:szCs w:val="24"/>
                <w:lang w:val="ru-RU"/>
              </w:rPr>
              <w:t xml:space="preserve">   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Заболевания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73"/>
                <w:w w:val="105"/>
                <w:sz w:val="24"/>
                <w:szCs w:val="24"/>
              </w:rPr>
              <w:t xml:space="preserve">   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органов</w:t>
            </w:r>
            <w:proofErr w:type="spellEnd"/>
          </w:p>
        </w:tc>
        <w:tc>
          <w:tcPr>
            <w:tcW w:w="5352" w:type="dxa"/>
          </w:tcPr>
          <w:p w14:paraId="155D3DEC" w14:textId="77777777" w:rsidR="00BB5764" w:rsidRPr="00E86A13" w:rsidRDefault="00BB5764" w:rsidP="00E86A13">
            <w:pPr>
              <w:spacing w:before="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Проведение</w:t>
            </w:r>
            <w:r w:rsidRPr="00E86A13">
              <w:rPr>
                <w:rFonts w:ascii="Times New Roman" w:eastAsia="Times New Roman" w:hAnsi="Times New Roman" w:cs="Times New Roman"/>
                <w:b/>
                <w:spacing w:val="46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исследования:</w:t>
            </w:r>
          </w:p>
          <w:p w14:paraId="351D3E68" w14:textId="77777777" w:rsidR="00BB5764" w:rsidRPr="00E86A13" w:rsidRDefault="00BB5764" w:rsidP="00E86A13">
            <w:pPr>
              <w:spacing w:before="43" w:line="290" w:lineRule="auto"/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</w:t>
            </w:r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Изучение гистологических препаратов</w:t>
            </w:r>
            <w:r w:rsidRPr="00E86A13">
              <w:rPr>
                <w:rFonts w:ascii="Times New Roman" w:eastAsia="Times New Roman" w:hAnsi="Times New Roman" w:cs="Times New Roman"/>
                <w:spacing w:val="19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разных 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участков</w:t>
            </w:r>
            <w:r w:rsidRPr="00E86A13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почки,</w:t>
            </w:r>
            <w:r w:rsidRPr="00E86A13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мочеточника,</w:t>
            </w:r>
            <w:r w:rsidRPr="00E86A13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мочевого</w:t>
            </w:r>
            <w:r w:rsidRPr="00E86A13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пузыря</w:t>
            </w:r>
          </w:p>
        </w:tc>
      </w:tr>
    </w:tbl>
    <w:p w14:paraId="39724926" w14:textId="77777777" w:rsidR="00BB5764" w:rsidRPr="00E86A13" w:rsidRDefault="00BB5764" w:rsidP="00E86A13">
      <w:pPr>
        <w:widowControl w:val="0"/>
        <w:autoSpaceDE w:val="0"/>
        <w:autoSpaceDN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BB5764" w:rsidRPr="00E86A13">
          <w:pgSz w:w="16850" w:h="11910" w:orient="landscape"/>
          <w:pgMar w:top="1340" w:right="708" w:bottom="940" w:left="1275" w:header="0" w:footer="755" w:gutter="0"/>
          <w:cols w:space="720"/>
        </w:sectPr>
      </w:pPr>
    </w:p>
    <w:p w14:paraId="706D1A02" w14:textId="77777777" w:rsidR="00BB5764" w:rsidRPr="00E86A13" w:rsidRDefault="00BB5764" w:rsidP="00E86A13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394"/>
        <w:gridCol w:w="5352"/>
      </w:tblGrid>
      <w:tr w:rsidR="00BB5764" w:rsidRPr="00E86A13" w14:paraId="6993283C" w14:textId="77777777" w:rsidTr="00BB5764">
        <w:trPr>
          <w:trHeight w:val="955"/>
        </w:trPr>
        <w:tc>
          <w:tcPr>
            <w:tcW w:w="699" w:type="dxa"/>
          </w:tcPr>
          <w:p w14:paraId="248BAB73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7" w:type="dxa"/>
          </w:tcPr>
          <w:p w14:paraId="1D3D23D6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3" w:type="dxa"/>
          </w:tcPr>
          <w:p w14:paraId="4D94800A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94" w:type="dxa"/>
          </w:tcPr>
          <w:p w14:paraId="5500DB6B" w14:textId="77777777" w:rsidR="00BB5764" w:rsidRPr="00E86A13" w:rsidRDefault="00BB5764" w:rsidP="00E86A13">
            <w:pPr>
              <w:tabs>
                <w:tab w:val="left" w:pos="1685"/>
                <w:tab w:val="left" w:pos="3626"/>
              </w:tabs>
              <w:spacing w:line="288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мочевыделительной</w:t>
            </w:r>
            <w:r w:rsidRPr="00E86A13">
              <w:rPr>
                <w:rFonts w:ascii="Times New Roman" w:eastAsia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системы, их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преду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преждение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.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Искусственная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почка.</w:t>
            </w:r>
          </w:p>
          <w:p w14:paraId="1CEE8545" w14:textId="77777777" w:rsidR="00BB5764" w:rsidRPr="00E86A13" w:rsidRDefault="00BB5764" w:rsidP="00E86A13">
            <w:pPr>
              <w:spacing w:line="26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Диализ.</w:t>
            </w:r>
            <w:r w:rsidRPr="00E86A13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Трансплантация</w:t>
            </w:r>
            <w:r w:rsidRPr="00E86A13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почки</w:t>
            </w:r>
          </w:p>
        </w:tc>
        <w:tc>
          <w:tcPr>
            <w:tcW w:w="5352" w:type="dxa"/>
          </w:tcPr>
          <w:p w14:paraId="057B630A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5764" w:rsidRPr="00E86A13" w14:paraId="5691F844" w14:textId="77777777" w:rsidTr="00BB5764">
        <w:trPr>
          <w:trHeight w:val="314"/>
        </w:trPr>
        <w:tc>
          <w:tcPr>
            <w:tcW w:w="3256" w:type="dxa"/>
            <w:gridSpan w:val="2"/>
          </w:tcPr>
          <w:p w14:paraId="4D7B6914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Итого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</w:tcPr>
          <w:p w14:paraId="127AF198" w14:textId="77777777" w:rsidR="00BB5764" w:rsidRPr="00E86A13" w:rsidRDefault="00BB5764" w:rsidP="00E86A13">
            <w:pPr>
              <w:spacing w:before="7"/>
              <w:ind w:right="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11931915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</w:tcPr>
          <w:p w14:paraId="5335EB55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764" w:rsidRPr="00E86A13" w14:paraId="227962A1" w14:textId="77777777" w:rsidTr="00BB5764">
        <w:trPr>
          <w:trHeight w:val="321"/>
        </w:trPr>
        <w:tc>
          <w:tcPr>
            <w:tcW w:w="14565" w:type="dxa"/>
            <w:gridSpan w:val="5"/>
          </w:tcPr>
          <w:p w14:paraId="38EE211F" w14:textId="77777777" w:rsidR="00BB5764" w:rsidRPr="00E86A13" w:rsidRDefault="00BB5764" w:rsidP="00E86A13">
            <w:pPr>
              <w:spacing w:before="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13.</w:t>
            </w:r>
            <w:r w:rsidRPr="00E86A13">
              <w:rPr>
                <w:rFonts w:ascii="Times New Roman" w:eastAsia="Times New Roman" w:hAnsi="Times New Roman" w:cs="Times New Roman"/>
                <w:b/>
                <w:spacing w:val="19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Половая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система</w:t>
            </w:r>
            <w:proofErr w:type="spellEnd"/>
          </w:p>
        </w:tc>
      </w:tr>
      <w:tr w:rsidR="00BB5764" w:rsidRPr="00E86A13" w14:paraId="37D1CBBB" w14:textId="77777777" w:rsidTr="00BB5764">
        <w:trPr>
          <w:trHeight w:val="2540"/>
        </w:trPr>
        <w:tc>
          <w:tcPr>
            <w:tcW w:w="699" w:type="dxa"/>
          </w:tcPr>
          <w:p w14:paraId="25C96F17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>13.1</w:t>
            </w:r>
          </w:p>
        </w:tc>
        <w:tc>
          <w:tcPr>
            <w:tcW w:w="2557" w:type="dxa"/>
          </w:tcPr>
          <w:p w14:paraId="3BB78C77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Половая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1563" w:type="dxa"/>
          </w:tcPr>
          <w:p w14:paraId="0B94732C" w14:textId="77777777" w:rsidR="00BB5764" w:rsidRPr="00E86A13" w:rsidRDefault="00BB5764" w:rsidP="00E86A13">
            <w:pPr>
              <w:ind w:righ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59130C77" w14:textId="77777777" w:rsidR="00BB5764" w:rsidRPr="00E86A13" w:rsidRDefault="00BB5764" w:rsidP="00E86A13">
            <w:pPr>
              <w:tabs>
                <w:tab w:val="left" w:pos="3267"/>
              </w:tabs>
              <w:spacing w:line="288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Менструальный цикл. Нервная и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гумо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ральная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регуляция работы органов половой системы. Планирование беременности, методы контрацепции,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предимплантационный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86A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скрининг,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экстракорпоральное оплодотворение. Беременность</w:t>
            </w:r>
            <w:r w:rsidRPr="00E86A13">
              <w:rPr>
                <w:rFonts w:ascii="Times New Roman" w:eastAsia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86A13">
              <w:rPr>
                <w:rFonts w:ascii="Times New Roman" w:eastAsia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лактация.</w:t>
            </w:r>
            <w:r w:rsidRPr="00E86A13">
              <w:rPr>
                <w:rFonts w:ascii="Times New Roman" w:eastAsia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Заболевания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,</w:t>
            </w:r>
          </w:p>
          <w:p w14:paraId="4AD214E2" w14:textId="77777777" w:rsidR="00BB5764" w:rsidRPr="00E86A13" w:rsidRDefault="00BB5764" w:rsidP="00E86A13">
            <w:pPr>
              <w:spacing w:line="26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передающиеся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половым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путем</w:t>
            </w:r>
            <w:proofErr w:type="spellEnd"/>
          </w:p>
        </w:tc>
        <w:tc>
          <w:tcPr>
            <w:tcW w:w="5352" w:type="dxa"/>
          </w:tcPr>
          <w:p w14:paraId="78781244" w14:textId="77777777" w:rsidR="00BB5764" w:rsidRPr="00E86A13" w:rsidRDefault="00BB5764" w:rsidP="00E86A13">
            <w:pPr>
              <w:spacing w:before="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Проведение</w:t>
            </w:r>
            <w:r w:rsidRPr="00E86A13">
              <w:rPr>
                <w:rFonts w:ascii="Times New Roman" w:eastAsia="Times New Roman" w:hAnsi="Times New Roman" w:cs="Times New Roman"/>
                <w:b/>
                <w:spacing w:val="46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исследования:</w:t>
            </w:r>
          </w:p>
          <w:p w14:paraId="3161B7AF" w14:textId="77777777" w:rsidR="00BB5764" w:rsidRPr="00E86A13" w:rsidRDefault="00BB5764" w:rsidP="00E86A13">
            <w:pPr>
              <w:spacing w:before="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</w:t>
            </w:r>
            <w:r w:rsidRPr="00E86A13">
              <w:rPr>
                <w:rFonts w:ascii="Times New Roman" w:eastAsia="Times New Roman" w:hAnsi="Times New Roman" w:cs="Times New Roman"/>
                <w:spacing w:val="57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Изучение</w:t>
            </w:r>
            <w:r w:rsidRPr="00E86A13">
              <w:rPr>
                <w:rFonts w:ascii="Times New Roman" w:eastAsia="Times New Roman" w:hAnsi="Times New Roman" w:cs="Times New Roman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гистологических</w:t>
            </w:r>
            <w:r w:rsidRPr="00E86A13">
              <w:rPr>
                <w:rFonts w:ascii="Times New Roman" w:eastAsia="Times New Roman" w:hAnsi="Times New Roman" w:cs="Times New Roman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препаратов.</w:t>
            </w:r>
          </w:p>
          <w:p w14:paraId="0CD08D84" w14:textId="77777777" w:rsidR="00BB5764" w:rsidRPr="00E86A13" w:rsidRDefault="00BB5764" w:rsidP="00E86A13">
            <w:pPr>
              <w:spacing w:before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Дискуссия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</w:t>
            </w:r>
            <w:r w:rsidRPr="00E86A13">
              <w:rPr>
                <w:rFonts w:ascii="Times New Roman" w:eastAsia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половом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воспитании</w:t>
            </w:r>
            <w:proofErr w:type="spellEnd"/>
          </w:p>
        </w:tc>
      </w:tr>
      <w:tr w:rsidR="00BB5764" w:rsidRPr="00E86A13" w14:paraId="10000EBF" w14:textId="77777777" w:rsidTr="00BB5764">
        <w:trPr>
          <w:trHeight w:val="313"/>
        </w:trPr>
        <w:tc>
          <w:tcPr>
            <w:tcW w:w="3256" w:type="dxa"/>
            <w:gridSpan w:val="2"/>
          </w:tcPr>
          <w:p w14:paraId="0681A96B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Итого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</w:tcPr>
          <w:p w14:paraId="374D113D" w14:textId="77777777" w:rsidR="00BB5764" w:rsidRPr="00E86A13" w:rsidRDefault="00BB5764" w:rsidP="00E86A13">
            <w:pPr>
              <w:spacing w:before="7"/>
              <w:ind w:right="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229B20D0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</w:tcPr>
          <w:p w14:paraId="34468243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764" w:rsidRPr="00E86A13" w14:paraId="29DCFF84" w14:textId="77777777" w:rsidTr="00BB5764">
        <w:trPr>
          <w:trHeight w:val="314"/>
        </w:trPr>
        <w:tc>
          <w:tcPr>
            <w:tcW w:w="14565" w:type="dxa"/>
            <w:gridSpan w:val="5"/>
          </w:tcPr>
          <w:p w14:paraId="6D427705" w14:textId="77777777" w:rsidR="00BB5764" w:rsidRPr="00E86A13" w:rsidRDefault="00BB5764" w:rsidP="00E86A13">
            <w:pPr>
              <w:spacing w:before="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Раздел</w:t>
            </w:r>
            <w:r w:rsidRPr="00E86A13">
              <w:rPr>
                <w:rFonts w:ascii="Times New Roman" w:eastAsia="Times New Roman" w:hAnsi="Times New Roman" w:cs="Times New Roman"/>
                <w:b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14.</w:t>
            </w:r>
            <w:r w:rsidRPr="00E86A13">
              <w:rPr>
                <w:rFonts w:ascii="Times New Roman" w:eastAsia="Times New Roman" w:hAnsi="Times New Roman" w:cs="Times New Roman"/>
                <w:b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Кожа</w:t>
            </w:r>
            <w:r w:rsidRPr="00E86A13">
              <w:rPr>
                <w:rFonts w:ascii="Times New Roman" w:eastAsia="Times New Roman" w:hAnsi="Times New Roman" w:cs="Times New Roman"/>
                <w:b/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и</w:t>
            </w:r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ее</w:t>
            </w:r>
            <w:r w:rsidRPr="00E86A13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  <w:t>производные</w:t>
            </w:r>
          </w:p>
        </w:tc>
      </w:tr>
      <w:tr w:rsidR="00BB5764" w:rsidRPr="00E86A13" w14:paraId="7DE7B070" w14:textId="77777777" w:rsidTr="00BB5764">
        <w:trPr>
          <w:trHeight w:val="2223"/>
        </w:trPr>
        <w:tc>
          <w:tcPr>
            <w:tcW w:w="699" w:type="dxa"/>
          </w:tcPr>
          <w:p w14:paraId="1E4338CE" w14:textId="77777777" w:rsidR="00BB5764" w:rsidRPr="00E86A13" w:rsidRDefault="00BB5764" w:rsidP="00E86A13">
            <w:pPr>
              <w:spacing w:befor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>14.1</w:t>
            </w:r>
          </w:p>
        </w:tc>
        <w:tc>
          <w:tcPr>
            <w:tcW w:w="2557" w:type="dxa"/>
          </w:tcPr>
          <w:p w14:paraId="13E7061D" w14:textId="77777777" w:rsidR="00BB5764" w:rsidRPr="00E86A13" w:rsidRDefault="00BB5764" w:rsidP="00E86A13">
            <w:pPr>
              <w:spacing w:before="7" w:line="288" w:lineRule="auto"/>
              <w:ind w:right="6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Кожа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 и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ее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производные</w:t>
            </w:r>
            <w:proofErr w:type="spellEnd"/>
          </w:p>
        </w:tc>
        <w:tc>
          <w:tcPr>
            <w:tcW w:w="1563" w:type="dxa"/>
          </w:tcPr>
          <w:p w14:paraId="20E240C2" w14:textId="77777777" w:rsidR="00BB5764" w:rsidRPr="00E86A13" w:rsidRDefault="00BB5764" w:rsidP="00E86A13">
            <w:pPr>
              <w:spacing w:before="7"/>
              <w:ind w:righ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22DB0B20" w14:textId="77777777" w:rsidR="00BB5764" w:rsidRPr="00E86A13" w:rsidRDefault="00BB5764" w:rsidP="00E86A13">
            <w:pPr>
              <w:spacing w:before="7" w:line="288" w:lineRule="auto"/>
              <w:ind w:righ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Слои эпидермиса. Слои дермы. Подкожная жировая клетчатка. Производные кожи: ногти, волосы. 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Заболевания кожи и их предупреждение.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Профилактика</w:t>
            </w:r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первая</w:t>
            </w:r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помощь</w:t>
            </w:r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при</w:t>
            </w:r>
            <w:r w:rsidRPr="00E86A13">
              <w:rPr>
                <w:rFonts w:ascii="Times New Roman" w:eastAsia="Times New Roman" w:hAnsi="Times New Roman" w:cs="Times New Roman"/>
                <w:spacing w:val="61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тепловом</w:t>
            </w:r>
            <w:r w:rsidRPr="00E86A13">
              <w:rPr>
                <w:rFonts w:ascii="Times New Roman" w:eastAsia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86A13">
              <w:rPr>
                <w:rFonts w:ascii="Times New Roman" w:eastAsia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солнечном</w:t>
            </w:r>
            <w:r w:rsidRPr="00E86A13">
              <w:rPr>
                <w:rFonts w:ascii="Times New Roman" w:eastAsia="Times New Roman" w:hAnsi="Times New Roman" w:cs="Times New Roman"/>
                <w:spacing w:val="33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ударах,</w:t>
            </w:r>
          </w:p>
          <w:p w14:paraId="48468A64" w14:textId="77777777" w:rsidR="00BB5764" w:rsidRPr="00E86A13" w:rsidRDefault="00BB5764" w:rsidP="00E86A13">
            <w:pPr>
              <w:spacing w:line="26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ожогах</w:t>
            </w:r>
            <w:r w:rsidRPr="00E86A13"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86A13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обморожениях</w:t>
            </w:r>
          </w:p>
        </w:tc>
        <w:tc>
          <w:tcPr>
            <w:tcW w:w="5352" w:type="dxa"/>
          </w:tcPr>
          <w:p w14:paraId="5537E7E8" w14:textId="77777777" w:rsidR="00BB5764" w:rsidRPr="00E86A13" w:rsidRDefault="00BB5764" w:rsidP="00E86A13">
            <w:pPr>
              <w:tabs>
                <w:tab w:val="left" w:pos="1728"/>
                <w:tab w:val="left" w:pos="4318"/>
              </w:tabs>
              <w:spacing w:before="14" w:line="288" w:lineRule="auto"/>
              <w:ind w:right="9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Проведение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экспериментального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исследо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 xml:space="preserve">-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вания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:</w:t>
            </w:r>
          </w:p>
          <w:p w14:paraId="5CC8975B" w14:textId="77777777" w:rsidR="00BB5764" w:rsidRPr="00E86A13" w:rsidRDefault="00BB5764" w:rsidP="00237A4D">
            <w:pPr>
              <w:numPr>
                <w:ilvl w:val="0"/>
                <w:numId w:val="5"/>
              </w:numPr>
              <w:tabs>
                <w:tab w:val="left" w:pos="376"/>
              </w:tabs>
              <w:spacing w:line="283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исследование</w:t>
            </w:r>
            <w:r w:rsidRPr="00E86A13">
              <w:rPr>
                <w:rFonts w:ascii="Times New Roman" w:eastAsia="Times New Roman" w:hAnsi="Times New Roman" w:cs="Times New Roman"/>
                <w:spacing w:val="77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тыльной</w:t>
            </w:r>
            <w:r w:rsidRPr="00E86A13">
              <w:rPr>
                <w:rFonts w:ascii="Times New Roman" w:eastAsia="Times New Roman" w:hAnsi="Times New Roman" w:cs="Times New Roman"/>
                <w:spacing w:val="77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ладонной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стороны кисти при помощи лупы;</w:t>
            </w:r>
          </w:p>
          <w:p w14:paraId="1663635D" w14:textId="77777777" w:rsidR="00BB5764" w:rsidRPr="00E86A13" w:rsidRDefault="00BB5764" w:rsidP="00237A4D">
            <w:pPr>
              <w:numPr>
                <w:ilvl w:val="0"/>
                <w:numId w:val="5"/>
              </w:numPr>
              <w:tabs>
                <w:tab w:val="left" w:pos="376"/>
              </w:tabs>
              <w:spacing w:before="1" w:line="283" w:lineRule="auto"/>
              <w:ind w:right="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изучение чувствительности на разных участках </w:t>
            </w:r>
            <w:r w:rsidRPr="00E86A13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руки</w:t>
            </w:r>
          </w:p>
        </w:tc>
      </w:tr>
      <w:tr w:rsidR="00BB5764" w:rsidRPr="00E86A13" w14:paraId="1B6EF5BF" w14:textId="77777777" w:rsidTr="00BB5764">
        <w:trPr>
          <w:trHeight w:val="321"/>
        </w:trPr>
        <w:tc>
          <w:tcPr>
            <w:tcW w:w="3256" w:type="dxa"/>
            <w:gridSpan w:val="2"/>
          </w:tcPr>
          <w:p w14:paraId="3C68A7BB" w14:textId="77777777" w:rsidR="00BB5764" w:rsidRPr="00E86A13" w:rsidRDefault="00BB5764" w:rsidP="00E86A13">
            <w:pPr>
              <w:spacing w:befor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Итого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</w:tcPr>
          <w:p w14:paraId="15F79245" w14:textId="77777777" w:rsidR="00BB5764" w:rsidRPr="00E86A13" w:rsidRDefault="00BB5764" w:rsidP="00E86A13">
            <w:pPr>
              <w:spacing w:before="14"/>
              <w:ind w:right="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55B312AB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</w:tcPr>
          <w:p w14:paraId="51E00D66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764" w:rsidRPr="00E86A13" w14:paraId="5DF6F8F4" w14:textId="77777777" w:rsidTr="00BB5764">
        <w:trPr>
          <w:trHeight w:val="321"/>
        </w:trPr>
        <w:tc>
          <w:tcPr>
            <w:tcW w:w="14565" w:type="dxa"/>
            <w:gridSpan w:val="5"/>
          </w:tcPr>
          <w:p w14:paraId="0AD66540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31"/>
                <w:sz w:val="24"/>
                <w:szCs w:val="24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15.</w:t>
            </w:r>
            <w:r w:rsidRPr="00E86A13">
              <w:rPr>
                <w:rFonts w:ascii="Times New Roman" w:eastAsia="Times New Roman" w:hAnsi="Times New Roman" w:cs="Times New Roman"/>
                <w:b/>
                <w:spacing w:val="3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Адаптации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организма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человека</w:t>
            </w:r>
            <w:proofErr w:type="spellEnd"/>
          </w:p>
        </w:tc>
      </w:tr>
      <w:tr w:rsidR="00BB5764" w:rsidRPr="00E86A13" w14:paraId="75A1A53F" w14:textId="77777777" w:rsidTr="00BB5764">
        <w:trPr>
          <w:trHeight w:val="1618"/>
        </w:trPr>
        <w:tc>
          <w:tcPr>
            <w:tcW w:w="699" w:type="dxa"/>
          </w:tcPr>
          <w:p w14:paraId="66B98506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lastRenderedPageBreak/>
              <w:t>15.1</w:t>
            </w:r>
          </w:p>
        </w:tc>
        <w:tc>
          <w:tcPr>
            <w:tcW w:w="2557" w:type="dxa"/>
          </w:tcPr>
          <w:p w14:paraId="763135F5" w14:textId="77777777" w:rsidR="00BB5764" w:rsidRPr="00E86A13" w:rsidRDefault="00BB5764" w:rsidP="00E86A13">
            <w:pPr>
              <w:spacing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Адаптации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организма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1563" w:type="dxa"/>
          </w:tcPr>
          <w:p w14:paraId="58EFDEBB" w14:textId="5AD702E2" w:rsidR="00BB5764" w:rsidRPr="00E86A13" w:rsidRDefault="00B9157F" w:rsidP="00E86A13">
            <w:pPr>
              <w:ind w:righ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>1</w:t>
            </w:r>
          </w:p>
        </w:tc>
        <w:tc>
          <w:tcPr>
            <w:tcW w:w="4394" w:type="dxa"/>
          </w:tcPr>
          <w:p w14:paraId="1786CC89" w14:textId="42640550" w:rsidR="00BB5764" w:rsidRPr="00E86A13" w:rsidRDefault="00BB5764" w:rsidP="00E86A13">
            <w:pPr>
              <w:spacing w:line="292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Терморегуляция: роль кожи и сосудов. Гипоталамус как центр нейро- гуморальной регуляции теплообмена.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Поведенческие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78"/>
                <w:w w:val="150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адаптации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.</w:t>
            </w:r>
            <w:r w:rsidRPr="00E86A13">
              <w:rPr>
                <w:rFonts w:ascii="Times New Roman" w:eastAsia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5352" w:type="dxa"/>
          </w:tcPr>
          <w:p w14:paraId="29616196" w14:textId="77777777" w:rsidR="00BB5764" w:rsidRPr="00E86A13" w:rsidRDefault="00BB5764" w:rsidP="00E86A13">
            <w:pPr>
              <w:tabs>
                <w:tab w:val="left" w:pos="1405"/>
                <w:tab w:val="left" w:pos="2436"/>
                <w:tab w:val="left" w:pos="4011"/>
              </w:tabs>
              <w:spacing w:line="288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  <w:t>Решение</w:t>
            </w:r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  <w:t>задач:</w:t>
            </w:r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обсуждение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адаптивных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механизмов организма.</w:t>
            </w:r>
          </w:p>
          <w:p w14:paraId="17E98BB7" w14:textId="77777777" w:rsidR="00BB5764" w:rsidRPr="00E86A13" w:rsidRDefault="00BB5764" w:rsidP="00E86A13">
            <w:pPr>
              <w:spacing w:before="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Решение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49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ситуационных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>задач</w:t>
            </w:r>
            <w:proofErr w:type="spellEnd"/>
          </w:p>
        </w:tc>
      </w:tr>
    </w:tbl>
    <w:p w14:paraId="554D63D0" w14:textId="77777777" w:rsidR="00BB5764" w:rsidRPr="00E86A13" w:rsidRDefault="00BB5764" w:rsidP="00E86A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BB5764" w:rsidRPr="00E86A13">
          <w:pgSz w:w="16850" w:h="11910" w:orient="landscape"/>
          <w:pgMar w:top="1340" w:right="708" w:bottom="940" w:left="1275" w:header="0" w:footer="755" w:gutter="0"/>
          <w:cols w:space="720"/>
        </w:sectPr>
      </w:pPr>
    </w:p>
    <w:p w14:paraId="14FAFB35" w14:textId="77777777" w:rsidR="00BB5764" w:rsidRPr="00E86A13" w:rsidRDefault="00BB5764" w:rsidP="00E86A13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394"/>
        <w:gridCol w:w="5352"/>
      </w:tblGrid>
      <w:tr w:rsidR="00BB5764" w:rsidRPr="00E86A13" w14:paraId="60414F57" w14:textId="77777777" w:rsidTr="00B9157F">
        <w:trPr>
          <w:trHeight w:val="4884"/>
        </w:trPr>
        <w:tc>
          <w:tcPr>
            <w:tcW w:w="699" w:type="dxa"/>
          </w:tcPr>
          <w:p w14:paraId="7B83CF28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</w:tcPr>
          <w:p w14:paraId="0AAF267F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14:paraId="7C649E70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B1F39C1" w14:textId="2CA2D36E" w:rsidR="00BB5764" w:rsidRPr="00E86A13" w:rsidRDefault="00BB5764" w:rsidP="00E86A13">
            <w:pPr>
              <w:spacing w:line="295" w:lineRule="auto"/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Перестройка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метаболизма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клеток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условии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гипоксии.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Адаптации</w:t>
            </w:r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к недостатку различных питательных </w:t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веществ.</w:t>
            </w:r>
          </w:p>
          <w:p w14:paraId="2CECAC09" w14:textId="57D08DC3" w:rsidR="00BB5764" w:rsidRPr="00E86A13" w:rsidRDefault="00BB5764" w:rsidP="00E86A13">
            <w:pPr>
              <w:spacing w:line="292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Энергетическая</w:t>
            </w:r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функция</w:t>
            </w:r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гликогена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печени и липидов в жировой ткани. Порядок использования запасов питательных веществ в организме. Перестройка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метаболизма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клеток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в условиях голодания. Циркадные ритмы. Влияние продолжительности светового дня на нейрогуморальную регуляцию. Тренировки. Роль физической активности в сохранении здоровья человека. </w:t>
            </w:r>
          </w:p>
        </w:tc>
        <w:tc>
          <w:tcPr>
            <w:tcW w:w="5352" w:type="dxa"/>
          </w:tcPr>
          <w:p w14:paraId="0E90B375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764" w:rsidRPr="00E86A13" w14:paraId="527A6AF0" w14:textId="77777777" w:rsidTr="00BB5764">
        <w:trPr>
          <w:trHeight w:val="321"/>
        </w:trPr>
        <w:tc>
          <w:tcPr>
            <w:tcW w:w="3256" w:type="dxa"/>
            <w:gridSpan w:val="2"/>
          </w:tcPr>
          <w:p w14:paraId="448DB384" w14:textId="77777777" w:rsidR="00BB5764" w:rsidRPr="00E86A13" w:rsidRDefault="00BB5764" w:rsidP="00E86A13">
            <w:pPr>
              <w:spacing w:line="257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Итого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</w:tcPr>
          <w:p w14:paraId="0B2CB2E9" w14:textId="783C151B" w:rsidR="00BB5764" w:rsidRPr="00E86A13" w:rsidRDefault="00B9157F" w:rsidP="00E86A13">
            <w:pPr>
              <w:ind w:right="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spacing w:val="-10"/>
                <w:w w:val="105"/>
                <w:sz w:val="24"/>
                <w:szCs w:val="24"/>
                <w:lang w:val="ru-RU"/>
              </w:rPr>
              <w:t>1</w:t>
            </w:r>
          </w:p>
        </w:tc>
        <w:tc>
          <w:tcPr>
            <w:tcW w:w="4394" w:type="dxa"/>
          </w:tcPr>
          <w:p w14:paraId="4CD853F5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</w:tcPr>
          <w:p w14:paraId="2219CA81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764" w:rsidRPr="00E86A13" w14:paraId="7490954E" w14:textId="77777777" w:rsidTr="00BB5764">
        <w:trPr>
          <w:trHeight w:val="321"/>
        </w:trPr>
        <w:tc>
          <w:tcPr>
            <w:tcW w:w="14565" w:type="dxa"/>
            <w:gridSpan w:val="5"/>
          </w:tcPr>
          <w:p w14:paraId="3D655C3E" w14:textId="77777777" w:rsidR="00BB5764" w:rsidRPr="00E86A13" w:rsidRDefault="00BB5764" w:rsidP="00E86A13">
            <w:pPr>
              <w:spacing w:before="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29"/>
                <w:sz w:val="24"/>
                <w:szCs w:val="24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</w:t>
            </w:r>
            <w:r w:rsidRPr="00E86A13">
              <w:rPr>
                <w:rFonts w:ascii="Times New Roman" w:eastAsia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Генетика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19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человека</w:t>
            </w:r>
            <w:proofErr w:type="spellEnd"/>
          </w:p>
        </w:tc>
      </w:tr>
      <w:tr w:rsidR="00BB5764" w:rsidRPr="00E86A13" w14:paraId="5823887E" w14:textId="77777777" w:rsidTr="00B9157F">
        <w:trPr>
          <w:trHeight w:val="3446"/>
        </w:trPr>
        <w:tc>
          <w:tcPr>
            <w:tcW w:w="699" w:type="dxa"/>
          </w:tcPr>
          <w:p w14:paraId="69BCC8EB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>16.1</w:t>
            </w:r>
          </w:p>
        </w:tc>
        <w:tc>
          <w:tcPr>
            <w:tcW w:w="2557" w:type="dxa"/>
          </w:tcPr>
          <w:p w14:paraId="0A74DBAE" w14:textId="77777777" w:rsidR="00BB5764" w:rsidRPr="00E86A13" w:rsidRDefault="00BB5764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</w:rPr>
              <w:t>Генетика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1563" w:type="dxa"/>
          </w:tcPr>
          <w:p w14:paraId="401C62CD" w14:textId="2ED1A9F0" w:rsidR="00BB5764" w:rsidRPr="00E86A13" w:rsidRDefault="00B9157F" w:rsidP="00E86A13">
            <w:pPr>
              <w:ind w:righ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>1</w:t>
            </w:r>
          </w:p>
        </w:tc>
        <w:tc>
          <w:tcPr>
            <w:tcW w:w="4394" w:type="dxa"/>
          </w:tcPr>
          <w:p w14:paraId="1A80289F" w14:textId="77777777" w:rsidR="00B9157F" w:rsidRPr="00E86A13" w:rsidRDefault="00B9157F" w:rsidP="00E86A13">
            <w:pPr>
              <w:spacing w:line="292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Изменчивость: наследственная и ненаследственная. Примеры ненаследственных изменений (модификаций).</w:t>
            </w:r>
          </w:p>
          <w:p w14:paraId="41A32737" w14:textId="77777777" w:rsidR="00B9157F" w:rsidRPr="00E86A13" w:rsidRDefault="00B9157F" w:rsidP="00E86A13">
            <w:pPr>
              <w:spacing w:line="292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Генные,  хромосомные  и  геномные</w:t>
            </w:r>
          </w:p>
          <w:p w14:paraId="1C071BFB" w14:textId="58DF39DD" w:rsidR="00BB5764" w:rsidRPr="00A5741D" w:rsidRDefault="00B9157F" w:rsidP="00E86A13">
            <w:pPr>
              <w:spacing w:line="292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заболевания, примеры заболеваний. Популяционная генетика. Понятие генофонда.</w:t>
            </w:r>
            <w:r w:rsidR="00A574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Роль генетических анализов при планировании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  <w:r w:rsidR="00A574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контроле беременности.</w:t>
            </w:r>
            <w:r w:rsidR="00A574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74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Генетическая</w:t>
            </w:r>
            <w:r w:rsidR="00A574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инженерия</w:t>
            </w:r>
            <w:r w:rsidRPr="00A574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574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5352" w:type="dxa"/>
          </w:tcPr>
          <w:p w14:paraId="57C926ED" w14:textId="77777777" w:rsidR="00BB5764" w:rsidRPr="00E86A13" w:rsidRDefault="00BB5764" w:rsidP="00E86A13">
            <w:pPr>
              <w:spacing w:before="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Проведение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исследования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:</w:t>
            </w:r>
          </w:p>
          <w:p w14:paraId="5AE73B85" w14:textId="77777777" w:rsidR="00BB5764" w:rsidRPr="00E86A13" w:rsidRDefault="00BB5764" w:rsidP="00237A4D">
            <w:pPr>
              <w:numPr>
                <w:ilvl w:val="0"/>
                <w:numId w:val="4"/>
              </w:numPr>
              <w:tabs>
                <w:tab w:val="left" w:pos="376"/>
              </w:tabs>
              <w:spacing w:before="57"/>
              <w:ind w:hanging="2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</w:rPr>
              <w:t>модификационной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изменчивости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14:paraId="73E34CF5" w14:textId="77777777" w:rsidR="00BB5764" w:rsidRPr="00E86A13" w:rsidRDefault="00BB5764" w:rsidP="00237A4D">
            <w:pPr>
              <w:numPr>
                <w:ilvl w:val="0"/>
                <w:numId w:val="4"/>
              </w:numPr>
              <w:tabs>
                <w:tab w:val="left" w:pos="376"/>
              </w:tabs>
              <w:spacing w:before="57"/>
              <w:ind w:hanging="2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вариационной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кривой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14:paraId="326E9A55" w14:textId="608867B4" w:rsidR="00BB5764" w:rsidRPr="00E86A13" w:rsidRDefault="00B9157F" w:rsidP="00E86A13">
            <w:pPr>
              <w:tabs>
                <w:tab w:val="left" w:pos="1247"/>
                <w:tab w:val="left" w:pos="4078"/>
                <w:tab w:val="left" w:pos="4653"/>
              </w:tabs>
              <w:spacing w:before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bCs/>
                <w:spacing w:val="-2"/>
                <w:w w:val="105"/>
                <w:sz w:val="24"/>
                <w:szCs w:val="24"/>
                <w:lang w:val="ru-RU"/>
              </w:rPr>
              <w:t>Дискуссия</w:t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ab/>
              <w:t>о внедрении генной инженерии в жизнь человека.</w:t>
            </w:r>
          </w:p>
        </w:tc>
      </w:tr>
    </w:tbl>
    <w:p w14:paraId="6C26712E" w14:textId="77777777" w:rsidR="00A5741D" w:rsidRPr="00E86A13" w:rsidRDefault="00A5741D" w:rsidP="00E86A13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pPr w:leftFromText="180" w:rightFromText="180" w:vertAnchor="text" w:horzAnchor="margin" w:tblpY="-380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394"/>
        <w:gridCol w:w="5352"/>
      </w:tblGrid>
      <w:tr w:rsidR="00B9157F" w:rsidRPr="00E86A13" w14:paraId="6C1CEF70" w14:textId="77777777" w:rsidTr="00B9157F">
        <w:trPr>
          <w:trHeight w:val="321"/>
        </w:trPr>
        <w:tc>
          <w:tcPr>
            <w:tcW w:w="14565" w:type="dxa"/>
            <w:gridSpan w:val="5"/>
          </w:tcPr>
          <w:p w14:paraId="262ECA8B" w14:textId="77777777" w:rsidR="00B9157F" w:rsidRPr="00E86A13" w:rsidRDefault="00B9157F" w:rsidP="00E86A1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lastRenderedPageBreak/>
              <w:t>Раздел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17.</w:t>
            </w:r>
            <w:r w:rsidRPr="00E86A13">
              <w:rPr>
                <w:rFonts w:ascii="Times New Roman" w:eastAsia="Times New Roman" w:hAnsi="Times New Roman" w:cs="Times New Roman"/>
                <w:b/>
                <w:spacing w:val="-7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Антропогенез</w:t>
            </w:r>
            <w:proofErr w:type="spellEnd"/>
          </w:p>
        </w:tc>
      </w:tr>
      <w:tr w:rsidR="00B9157F" w:rsidRPr="00E86A13" w14:paraId="63863899" w14:textId="77777777" w:rsidTr="00B9157F">
        <w:trPr>
          <w:trHeight w:val="3880"/>
        </w:trPr>
        <w:tc>
          <w:tcPr>
            <w:tcW w:w="699" w:type="dxa"/>
          </w:tcPr>
          <w:p w14:paraId="2D1A9DB1" w14:textId="77777777" w:rsidR="00B9157F" w:rsidRPr="00E86A13" w:rsidRDefault="00B9157F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>17.1</w:t>
            </w:r>
          </w:p>
        </w:tc>
        <w:tc>
          <w:tcPr>
            <w:tcW w:w="2557" w:type="dxa"/>
          </w:tcPr>
          <w:p w14:paraId="71204878" w14:textId="77777777" w:rsidR="00B9157F" w:rsidRPr="00E86A13" w:rsidRDefault="00B9157F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Антропогенез</w:t>
            </w:r>
            <w:proofErr w:type="spellEnd"/>
          </w:p>
        </w:tc>
        <w:tc>
          <w:tcPr>
            <w:tcW w:w="1563" w:type="dxa"/>
          </w:tcPr>
          <w:p w14:paraId="7E891422" w14:textId="77777777" w:rsidR="00B9157F" w:rsidRPr="00E86A13" w:rsidRDefault="00B9157F" w:rsidP="00E86A13">
            <w:pPr>
              <w:ind w:righ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>1</w:t>
            </w:r>
          </w:p>
        </w:tc>
        <w:tc>
          <w:tcPr>
            <w:tcW w:w="4394" w:type="dxa"/>
          </w:tcPr>
          <w:p w14:paraId="6BD655F5" w14:textId="77777777" w:rsidR="00B9157F" w:rsidRPr="00E86A13" w:rsidRDefault="00B9157F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Уникальные</w:t>
            </w:r>
            <w:r w:rsidRPr="00E86A13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признаки</w:t>
            </w:r>
            <w:r w:rsidRPr="00E86A13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гоминид.</w:t>
            </w:r>
          </w:p>
          <w:p w14:paraId="18AC90B7" w14:textId="77777777" w:rsidR="00B9157F" w:rsidRPr="00E86A13" w:rsidRDefault="00B9157F" w:rsidP="00E86A13">
            <w:pPr>
              <w:spacing w:before="52" w:line="295" w:lineRule="auto"/>
              <w:ind w:righ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Рука, приспособленная к изготовлению и применению орудий труда.</w:t>
            </w:r>
          </w:p>
          <w:p w14:paraId="2F3887EF" w14:textId="77777777" w:rsidR="00B9157F" w:rsidRPr="00E86A13" w:rsidRDefault="00B9157F" w:rsidP="00E86A13">
            <w:pPr>
              <w:spacing w:line="295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Высокоразвитый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мозг: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тенденции</w:t>
            </w:r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86A13">
              <w:rPr>
                <w:rFonts w:ascii="Times New Roman" w:eastAsia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эволюции,</w:t>
            </w:r>
            <w:r w:rsidRPr="00E86A13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уникальные</w:t>
            </w:r>
            <w:r w:rsidRPr="00E86A13"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черты,</w:t>
            </w:r>
            <w:r w:rsidRPr="00E86A13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морфо- логические особенности.</w:t>
            </w:r>
          </w:p>
          <w:p w14:paraId="26C3B24B" w14:textId="77777777" w:rsidR="00B9157F" w:rsidRPr="00E86A13" w:rsidRDefault="00B9157F" w:rsidP="00E86A13">
            <w:pPr>
              <w:spacing w:line="292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Сходства и различия человека и чело-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векообразных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обезьян: анатомия, эмбриология, биохимия, поведение.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Шимпанзе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как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ближайший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живой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родственник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75"/>
                <w:w w:val="105"/>
                <w:sz w:val="24"/>
                <w:szCs w:val="24"/>
              </w:rPr>
              <w:t xml:space="preserve">  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человека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.</w:t>
            </w:r>
            <w:r w:rsidRPr="00E86A13">
              <w:rPr>
                <w:rFonts w:ascii="Times New Roman" w:eastAsia="Times New Roman" w:hAnsi="Times New Roman" w:cs="Times New Roman"/>
                <w:spacing w:val="74"/>
                <w:w w:val="105"/>
                <w:sz w:val="24"/>
                <w:szCs w:val="24"/>
              </w:rPr>
              <w:t xml:space="preserve">  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Эволюция</w:t>
            </w:r>
            <w:proofErr w:type="spellEnd"/>
          </w:p>
          <w:p w14:paraId="3C9BB240" w14:textId="77777777" w:rsidR="00B9157F" w:rsidRPr="00E86A13" w:rsidRDefault="00B9157F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человекообразных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обезьян</w:t>
            </w:r>
            <w:proofErr w:type="spellEnd"/>
          </w:p>
        </w:tc>
        <w:tc>
          <w:tcPr>
            <w:tcW w:w="5352" w:type="dxa"/>
          </w:tcPr>
          <w:p w14:paraId="3C121445" w14:textId="77777777" w:rsidR="00B9157F" w:rsidRPr="00E86A13" w:rsidRDefault="00B9157F" w:rsidP="00E86A13">
            <w:pPr>
              <w:spacing w:before="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Проведение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исследования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:</w:t>
            </w:r>
          </w:p>
          <w:p w14:paraId="1CA07ECC" w14:textId="77777777" w:rsidR="00B9157F" w:rsidRPr="00E86A13" w:rsidRDefault="00B9157F" w:rsidP="00237A4D">
            <w:pPr>
              <w:numPr>
                <w:ilvl w:val="0"/>
                <w:numId w:val="3"/>
              </w:numPr>
              <w:tabs>
                <w:tab w:val="left" w:pos="376"/>
              </w:tabs>
              <w:spacing w:before="50"/>
              <w:ind w:hanging="2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Сравнение</w:t>
            </w:r>
            <w:r w:rsidRPr="00E86A13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кисти</w:t>
            </w:r>
            <w:r w:rsidRPr="00E86A13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человека</w:t>
            </w:r>
            <w:r w:rsidRPr="00E86A13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86A13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приматов.</w:t>
            </w:r>
          </w:p>
          <w:p w14:paraId="542D28E2" w14:textId="77777777" w:rsidR="00B9157F" w:rsidRPr="00E86A13" w:rsidRDefault="00B9157F" w:rsidP="00237A4D">
            <w:pPr>
              <w:numPr>
                <w:ilvl w:val="0"/>
                <w:numId w:val="3"/>
              </w:numPr>
              <w:tabs>
                <w:tab w:val="left" w:pos="376"/>
              </w:tabs>
              <w:spacing w:before="64"/>
              <w:ind w:hanging="2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Сравнение</w:t>
            </w:r>
            <w:r w:rsidRPr="00E86A13">
              <w:rPr>
                <w:rFonts w:ascii="Times New Roman" w:eastAsia="Times New Roman" w:hAnsi="Times New Roman" w:cs="Times New Roman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черепа</w:t>
            </w:r>
            <w:r w:rsidRPr="00E86A13">
              <w:rPr>
                <w:rFonts w:ascii="Times New Roman" w:eastAsia="Times New Roman" w:hAnsi="Times New Roman" w:cs="Times New Roman"/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  <w:r w:rsidRPr="00E86A13"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86A13">
              <w:rPr>
                <w:rFonts w:ascii="Times New Roman" w:eastAsia="Times New Roman" w:hAnsi="Times New Roman" w:cs="Times New Roman"/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черепа</w:t>
            </w:r>
            <w:r w:rsidRPr="00E86A13"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шимпанзе</w:t>
            </w:r>
          </w:p>
        </w:tc>
      </w:tr>
      <w:tr w:rsidR="00B9157F" w:rsidRPr="00E86A13" w14:paraId="0742864A" w14:textId="77777777" w:rsidTr="00B9157F">
        <w:trPr>
          <w:trHeight w:val="321"/>
        </w:trPr>
        <w:tc>
          <w:tcPr>
            <w:tcW w:w="3256" w:type="dxa"/>
            <w:gridSpan w:val="2"/>
          </w:tcPr>
          <w:p w14:paraId="2F361EE6" w14:textId="77777777" w:rsidR="00B9157F" w:rsidRPr="00E86A13" w:rsidRDefault="00B9157F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Итого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</w:tcPr>
          <w:p w14:paraId="4A4C24D0" w14:textId="77777777" w:rsidR="00B9157F" w:rsidRPr="00E86A13" w:rsidRDefault="00B9157F" w:rsidP="00E86A13">
            <w:pPr>
              <w:spacing w:before="7"/>
              <w:ind w:right="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spacing w:val="-10"/>
                <w:w w:val="105"/>
                <w:sz w:val="24"/>
                <w:szCs w:val="24"/>
                <w:lang w:val="ru-RU"/>
              </w:rPr>
              <w:t>1</w:t>
            </w:r>
          </w:p>
        </w:tc>
        <w:tc>
          <w:tcPr>
            <w:tcW w:w="4394" w:type="dxa"/>
          </w:tcPr>
          <w:p w14:paraId="662D0F6F" w14:textId="77777777" w:rsidR="00B9157F" w:rsidRPr="00E86A13" w:rsidRDefault="00B9157F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</w:tcPr>
          <w:p w14:paraId="69B6074A" w14:textId="77777777" w:rsidR="00B9157F" w:rsidRPr="00E86A13" w:rsidRDefault="00B9157F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157F" w:rsidRPr="00E86A13" w14:paraId="472E98B6" w14:textId="77777777" w:rsidTr="00B9157F">
        <w:trPr>
          <w:trHeight w:val="328"/>
        </w:trPr>
        <w:tc>
          <w:tcPr>
            <w:tcW w:w="14565" w:type="dxa"/>
            <w:gridSpan w:val="5"/>
          </w:tcPr>
          <w:p w14:paraId="1E2687A5" w14:textId="77777777" w:rsidR="00B9157F" w:rsidRPr="00E86A13" w:rsidRDefault="00B9157F" w:rsidP="00E86A13">
            <w:pPr>
              <w:spacing w:before="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Раздел</w:t>
            </w:r>
            <w:r w:rsidRPr="00E86A13">
              <w:rPr>
                <w:rFonts w:ascii="Times New Roman" w:eastAsia="Times New Roman" w:hAnsi="Times New Roman" w:cs="Times New Roman"/>
                <w:b/>
                <w:spacing w:val="26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18.</w:t>
            </w:r>
            <w:r w:rsidRPr="00E86A13">
              <w:rPr>
                <w:rFonts w:ascii="Times New Roman" w:eastAsia="Times New Roman" w:hAnsi="Times New Roman" w:cs="Times New Roman"/>
                <w:b/>
                <w:spacing w:val="30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Человек</w:t>
            </w:r>
            <w:r w:rsidRPr="00E86A13">
              <w:rPr>
                <w:rFonts w:ascii="Times New Roman" w:eastAsia="Times New Roman" w:hAnsi="Times New Roman" w:cs="Times New Roman"/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E86A13">
              <w:rPr>
                <w:rFonts w:ascii="Times New Roman" w:eastAsia="Times New Roman" w:hAnsi="Times New Roman" w:cs="Times New Roman"/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окружающая</w:t>
            </w:r>
            <w:r w:rsidRPr="00E86A13">
              <w:rPr>
                <w:rFonts w:ascii="Times New Roman" w:eastAsia="Times New Roman" w:hAnsi="Times New Roman" w:cs="Times New Roman"/>
                <w:b/>
                <w:spacing w:val="23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>среда</w:t>
            </w:r>
          </w:p>
        </w:tc>
      </w:tr>
      <w:tr w:rsidR="00B9157F" w:rsidRPr="00E86A13" w14:paraId="15418344" w14:textId="77777777" w:rsidTr="00B9157F">
        <w:trPr>
          <w:trHeight w:val="4204"/>
        </w:trPr>
        <w:tc>
          <w:tcPr>
            <w:tcW w:w="699" w:type="dxa"/>
          </w:tcPr>
          <w:p w14:paraId="61A55ACD" w14:textId="77777777" w:rsidR="00B9157F" w:rsidRPr="00E86A13" w:rsidRDefault="00B9157F" w:rsidP="00E86A13">
            <w:pPr>
              <w:spacing w:line="257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>18.1</w:t>
            </w:r>
          </w:p>
        </w:tc>
        <w:tc>
          <w:tcPr>
            <w:tcW w:w="2557" w:type="dxa"/>
          </w:tcPr>
          <w:p w14:paraId="1F995EC3" w14:textId="77777777" w:rsidR="00B9157F" w:rsidRPr="00E86A13" w:rsidRDefault="00B9157F" w:rsidP="00E86A13">
            <w:pPr>
              <w:spacing w:line="257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Человек</w:t>
            </w:r>
            <w:proofErr w:type="spellEnd"/>
          </w:p>
          <w:p w14:paraId="59D53515" w14:textId="77777777" w:rsidR="00B9157F" w:rsidRPr="00E86A13" w:rsidRDefault="00B9157F" w:rsidP="00E86A13">
            <w:pPr>
              <w:spacing w:befor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</w:t>
            </w:r>
            <w:r w:rsidRPr="00E86A13">
              <w:rPr>
                <w:rFonts w:ascii="Times New Roman" w:eastAsia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окружающая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>среда</w:t>
            </w:r>
            <w:proofErr w:type="spellEnd"/>
          </w:p>
        </w:tc>
        <w:tc>
          <w:tcPr>
            <w:tcW w:w="1563" w:type="dxa"/>
          </w:tcPr>
          <w:p w14:paraId="63624317" w14:textId="77777777" w:rsidR="00B9157F" w:rsidRPr="00E86A13" w:rsidRDefault="00B9157F" w:rsidP="00E86A13">
            <w:pPr>
              <w:spacing w:line="257" w:lineRule="exact"/>
              <w:ind w:righ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>1</w:t>
            </w:r>
          </w:p>
        </w:tc>
        <w:tc>
          <w:tcPr>
            <w:tcW w:w="4394" w:type="dxa"/>
          </w:tcPr>
          <w:p w14:paraId="6CBA3D43" w14:textId="6C8A046C" w:rsidR="00B9157F" w:rsidRPr="00E86A13" w:rsidRDefault="00B9157F" w:rsidP="00E86A13">
            <w:pPr>
              <w:spacing w:line="292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Зависимость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здоровья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человека от состояния окружающей среды. Микроклимат жилых помещений. Труд человека. Физиология труда. Здоровье человека как социальная ценность. Факторы, нарушающие здоровье: гиподинамия, курение, употребление 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алкоголя, наркотиков, несбалансирован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ное питание, стресс. Укрепление здоровья. Культура отношения к собственному здоровью и здоровью окружающих.</w:t>
            </w:r>
            <w:r w:rsidRPr="00E86A13">
              <w:rPr>
                <w:rFonts w:ascii="Times New Roman" w:eastAsia="Times New Roman" w:hAnsi="Times New Roman" w:cs="Times New Roman"/>
                <w:spacing w:val="77"/>
                <w:w w:val="150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Антропогенные</w:t>
            </w:r>
            <w:r w:rsidRPr="00E86A13">
              <w:rPr>
                <w:rFonts w:ascii="Times New Roman" w:eastAsia="Times New Roman" w:hAnsi="Times New Roman" w:cs="Times New Roman"/>
                <w:spacing w:val="70"/>
                <w:w w:val="150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воздей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ствия</w:t>
            </w:r>
            <w:r w:rsidRPr="00E86A13">
              <w:rPr>
                <w:rFonts w:ascii="Times New Roman" w:eastAsia="Times New Roman" w:hAnsi="Times New Roman" w:cs="Times New Roman"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E86A13">
              <w:rPr>
                <w:rFonts w:ascii="Times New Roman" w:eastAsia="Times New Roman" w:hAnsi="Times New Roman" w:cs="Times New Roman"/>
                <w:spacing w:val="10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среду. Нарушение</w:t>
            </w:r>
            <w:r w:rsidRPr="00E86A13">
              <w:rPr>
                <w:rFonts w:ascii="Times New Roman" w:eastAsia="Times New Roman" w:hAnsi="Times New Roman" w:cs="Times New Roman"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круговорота</w:t>
            </w:r>
          </w:p>
        </w:tc>
        <w:tc>
          <w:tcPr>
            <w:tcW w:w="5352" w:type="dxa"/>
          </w:tcPr>
          <w:p w14:paraId="3FCD350B" w14:textId="52A9521E" w:rsidR="00B9157F" w:rsidRPr="00E86A13" w:rsidRDefault="00B9157F" w:rsidP="00E86A13">
            <w:pPr>
              <w:spacing w:line="295" w:lineRule="auto"/>
              <w:ind w:right="9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Проведение экспериментального исследо</w:t>
            </w:r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  <w:t>вания:</w:t>
            </w:r>
          </w:p>
          <w:p w14:paraId="3E78AAA8" w14:textId="77777777" w:rsidR="00B9157F" w:rsidRPr="00E86A13" w:rsidRDefault="00B9157F" w:rsidP="00E86A13">
            <w:pPr>
              <w:spacing w:line="290" w:lineRule="auto"/>
              <w:ind w:righ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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определение температуры, количества 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кислорода и углекислого газа в начале и в конце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урока в кабинете биологии при помощи </w:t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датчиков.</w:t>
            </w:r>
          </w:p>
          <w:p w14:paraId="3637C9B2" w14:textId="77777777" w:rsidR="00B9157F" w:rsidRPr="00E86A13" w:rsidRDefault="00B9157F" w:rsidP="00E86A13">
            <w:pPr>
              <w:spacing w:before="1" w:line="295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 xml:space="preserve">Дискуссия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о рациональном использовании </w:t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ресурсов</w:t>
            </w:r>
          </w:p>
        </w:tc>
      </w:tr>
    </w:tbl>
    <w:p w14:paraId="1CF567B4" w14:textId="77777777" w:rsidR="00BB5764" w:rsidRPr="00E86A13" w:rsidRDefault="00BB5764" w:rsidP="00E86A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BB5764" w:rsidRPr="00E86A13">
          <w:pgSz w:w="16850" w:h="11910" w:orient="landscape"/>
          <w:pgMar w:top="1340" w:right="708" w:bottom="940" w:left="1275" w:header="0" w:footer="755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57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394"/>
        <w:gridCol w:w="5352"/>
      </w:tblGrid>
      <w:tr w:rsidR="00863DDB" w:rsidRPr="00E86A13" w14:paraId="2B558593" w14:textId="77777777" w:rsidTr="00863DDB">
        <w:trPr>
          <w:trHeight w:val="2259"/>
        </w:trPr>
        <w:tc>
          <w:tcPr>
            <w:tcW w:w="699" w:type="dxa"/>
          </w:tcPr>
          <w:p w14:paraId="4701EC4D" w14:textId="77777777" w:rsidR="00863DDB" w:rsidRPr="00E86A13" w:rsidRDefault="00863DDB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7" w:type="dxa"/>
          </w:tcPr>
          <w:p w14:paraId="2FD32236" w14:textId="77777777" w:rsidR="00863DDB" w:rsidRPr="00E86A13" w:rsidRDefault="00863DDB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3" w:type="dxa"/>
          </w:tcPr>
          <w:p w14:paraId="51D43C18" w14:textId="77777777" w:rsidR="00863DDB" w:rsidRPr="00E86A13" w:rsidRDefault="00863DDB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94" w:type="dxa"/>
          </w:tcPr>
          <w:p w14:paraId="561253B0" w14:textId="53D2E5DA" w:rsidR="00863DDB" w:rsidRPr="00E86A13" w:rsidRDefault="00863DDB" w:rsidP="00E86A13">
            <w:pPr>
              <w:spacing w:line="295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веществ в биосфере. Антропогенный </w:t>
            </w:r>
            <w:r w:rsidRPr="00E86A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круговорот. Экологические кризисы и их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причины.</w:t>
            </w:r>
            <w:r w:rsidRPr="00E86A13">
              <w:rPr>
                <w:rFonts w:ascii="Times New Roman" w:eastAsia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Рациональное</w:t>
            </w:r>
            <w:r w:rsidRPr="00E86A13">
              <w:rPr>
                <w:rFonts w:ascii="Times New Roman" w:eastAsia="Times New Roman" w:hAnsi="Times New Roman" w:cs="Times New Roman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природопользование. Значение охраны окружающей природной</w:t>
            </w:r>
            <w:r w:rsidRPr="00E86A13">
              <w:rPr>
                <w:rFonts w:ascii="Times New Roman" w:eastAsia="Times New Roman" w:hAnsi="Times New Roman" w:cs="Times New Roman"/>
                <w:spacing w:val="61"/>
                <w:w w:val="150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среды</w:t>
            </w:r>
            <w:r w:rsidRPr="00E86A13">
              <w:rPr>
                <w:rFonts w:ascii="Times New Roman" w:eastAsia="Times New Roman" w:hAnsi="Times New Roman" w:cs="Times New Roman"/>
                <w:spacing w:val="60"/>
                <w:w w:val="150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для</w:t>
            </w:r>
            <w:r w:rsidRPr="00E86A13">
              <w:rPr>
                <w:rFonts w:ascii="Times New Roman" w:eastAsia="Times New Roman" w:hAnsi="Times New Roman" w:cs="Times New Roman"/>
                <w:spacing w:val="64"/>
                <w:w w:val="150"/>
                <w:sz w:val="24"/>
                <w:szCs w:val="24"/>
                <w:lang w:val="ru-RU"/>
              </w:rPr>
              <w:t xml:space="preserve">  </w:t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сохранения</w:t>
            </w:r>
          </w:p>
          <w:p w14:paraId="18216127" w14:textId="5CC8C817" w:rsidR="00863DDB" w:rsidRPr="00E86A13" w:rsidRDefault="00863DDB" w:rsidP="00E86A13">
            <w:pPr>
              <w:spacing w:line="25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111C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человечества</w:t>
            </w:r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.</w:t>
            </w:r>
          </w:p>
        </w:tc>
        <w:tc>
          <w:tcPr>
            <w:tcW w:w="5352" w:type="dxa"/>
          </w:tcPr>
          <w:p w14:paraId="5398E351" w14:textId="77777777" w:rsidR="00863DDB" w:rsidRPr="0047111C" w:rsidRDefault="00863DDB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63DDB" w:rsidRPr="00E86A13" w14:paraId="5B58E77E" w14:textId="77777777" w:rsidTr="00863DDB">
        <w:trPr>
          <w:trHeight w:val="321"/>
        </w:trPr>
        <w:tc>
          <w:tcPr>
            <w:tcW w:w="3256" w:type="dxa"/>
            <w:gridSpan w:val="2"/>
          </w:tcPr>
          <w:p w14:paraId="0AF22881" w14:textId="77777777" w:rsidR="00863DDB" w:rsidRPr="00E86A13" w:rsidRDefault="00863DDB" w:rsidP="00E86A13">
            <w:pPr>
              <w:spacing w:befor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Итого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</w:t>
            </w:r>
            <w:proofErr w:type="spellEnd"/>
            <w:r w:rsidRPr="00E86A13"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proofErr w:type="spellStart"/>
            <w:r w:rsidRPr="00E86A13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</w:tcPr>
          <w:p w14:paraId="07089703" w14:textId="77777777" w:rsidR="00863DDB" w:rsidRPr="00E86A13" w:rsidRDefault="00863DDB" w:rsidP="00E86A13">
            <w:pPr>
              <w:spacing w:before="14"/>
              <w:ind w:right="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spacing w:val="-10"/>
                <w:w w:val="105"/>
                <w:sz w:val="24"/>
                <w:szCs w:val="24"/>
                <w:lang w:val="ru-RU"/>
              </w:rPr>
              <w:t>1</w:t>
            </w:r>
          </w:p>
        </w:tc>
        <w:tc>
          <w:tcPr>
            <w:tcW w:w="4394" w:type="dxa"/>
          </w:tcPr>
          <w:p w14:paraId="6F95FFC4" w14:textId="77777777" w:rsidR="00863DDB" w:rsidRPr="00E86A13" w:rsidRDefault="00863DDB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</w:tcPr>
          <w:p w14:paraId="6881EC73" w14:textId="77777777" w:rsidR="00863DDB" w:rsidRPr="00E86A13" w:rsidRDefault="00863DDB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DDB" w:rsidRPr="00E86A13" w14:paraId="77DD5DFA" w14:textId="77777777" w:rsidTr="00863DDB">
        <w:trPr>
          <w:trHeight w:val="609"/>
        </w:trPr>
        <w:tc>
          <w:tcPr>
            <w:tcW w:w="3256" w:type="dxa"/>
            <w:gridSpan w:val="2"/>
          </w:tcPr>
          <w:p w14:paraId="7CB5C64E" w14:textId="77777777" w:rsidR="00863DDB" w:rsidRPr="00E86A13" w:rsidRDefault="00863DDB" w:rsidP="00E86A13">
            <w:pPr>
              <w:spacing w:before="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ОБЩЕЕ</w:t>
            </w:r>
            <w:r w:rsidRPr="00E86A13">
              <w:rPr>
                <w:rFonts w:ascii="Times New Roman" w:eastAsia="Times New Roman" w:hAnsi="Times New Roman" w:cs="Times New Roman"/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КОЛИЧЕСТВО</w:t>
            </w:r>
          </w:p>
          <w:p w14:paraId="64859000" w14:textId="77777777" w:rsidR="00863DDB" w:rsidRPr="00E86A13" w:rsidRDefault="00863DDB" w:rsidP="00E86A13">
            <w:pPr>
              <w:spacing w:before="4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ЧАСОВ</w:t>
            </w:r>
            <w:r w:rsidRPr="00E86A13">
              <w:rPr>
                <w:rFonts w:ascii="Times New Roman" w:eastAsia="Times New Roman" w:hAnsi="Times New Roman" w:cs="Times New Roman"/>
                <w:b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ПО</w:t>
            </w:r>
            <w:r w:rsidRPr="00E86A13">
              <w:rPr>
                <w:rFonts w:ascii="Times New Roman" w:eastAsia="Times New Roman" w:hAnsi="Times New Roman" w:cs="Times New Roman"/>
                <w:b/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E86A13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563" w:type="dxa"/>
          </w:tcPr>
          <w:p w14:paraId="72F23EF7" w14:textId="77777777" w:rsidR="00863DDB" w:rsidRPr="00E86A13" w:rsidRDefault="00863DDB" w:rsidP="00E86A13">
            <w:pPr>
              <w:spacing w:before="7"/>
              <w:ind w:right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6A13">
              <w:rPr>
                <w:rFonts w:ascii="Times New Roman" w:eastAsia="Times New Roman" w:hAnsi="Times New Roman" w:cs="Times New Roman"/>
                <w:b/>
                <w:spacing w:val="-5"/>
                <w:w w:val="105"/>
                <w:sz w:val="24"/>
                <w:szCs w:val="24"/>
              </w:rPr>
              <w:t>34</w:t>
            </w:r>
          </w:p>
        </w:tc>
        <w:tc>
          <w:tcPr>
            <w:tcW w:w="4394" w:type="dxa"/>
          </w:tcPr>
          <w:p w14:paraId="52668A4E" w14:textId="77777777" w:rsidR="00863DDB" w:rsidRPr="00E86A13" w:rsidRDefault="00863DDB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</w:tcPr>
          <w:p w14:paraId="42D4C6D9" w14:textId="77777777" w:rsidR="00863DDB" w:rsidRPr="00E86A13" w:rsidRDefault="00863DDB" w:rsidP="00E86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D6B1840" w14:textId="77777777" w:rsidR="00BB5764" w:rsidRPr="00E86A13" w:rsidRDefault="00BB5764" w:rsidP="00E86A13">
      <w:pPr>
        <w:widowControl w:val="0"/>
        <w:autoSpaceDE w:val="0"/>
        <w:autoSpaceDN w:val="0"/>
        <w:spacing w:after="0" w:line="295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BB5764" w:rsidRPr="00E86A13" w:rsidSect="00EB5423">
          <w:pgSz w:w="16840" w:h="11907" w:orient="landscape" w:code="9"/>
          <w:pgMar w:top="1338" w:right="709" w:bottom="941" w:left="1276" w:header="0" w:footer="754" w:gutter="0"/>
          <w:cols w:space="720"/>
        </w:sectPr>
      </w:pPr>
    </w:p>
    <w:p w14:paraId="54ED1E0F" w14:textId="22462982" w:rsidR="000E1A43" w:rsidRPr="00551D96" w:rsidRDefault="000934CF" w:rsidP="00E86A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1D96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Список литературы для учителя</w:t>
      </w:r>
    </w:p>
    <w:p w14:paraId="040C22D0" w14:textId="5A823F92" w:rsidR="000934CF" w:rsidRDefault="000934CF" w:rsidP="00237A4D">
      <w:pPr>
        <w:pStyle w:val="a7"/>
        <w:numPr>
          <w:ilvl w:val="0"/>
          <w:numId w:val="14"/>
        </w:numPr>
        <w:rPr>
          <w:sz w:val="24"/>
          <w:szCs w:val="24"/>
        </w:rPr>
      </w:pPr>
      <w:r w:rsidRPr="000934CF">
        <w:rPr>
          <w:sz w:val="24"/>
          <w:szCs w:val="24"/>
        </w:rPr>
        <w:t xml:space="preserve">Биология (Весь школьный курс в схемах и таблицах) / </w:t>
      </w:r>
      <w:proofErr w:type="spellStart"/>
      <w:r w:rsidRPr="000934CF">
        <w:rPr>
          <w:sz w:val="24"/>
          <w:szCs w:val="24"/>
        </w:rPr>
        <w:t>А.Ю.Ионцева</w:t>
      </w:r>
      <w:proofErr w:type="spellEnd"/>
      <w:r w:rsidRPr="000934CF">
        <w:rPr>
          <w:sz w:val="24"/>
          <w:szCs w:val="24"/>
        </w:rPr>
        <w:t>. – М.: Эксмо,2015.</w:t>
      </w:r>
    </w:p>
    <w:p w14:paraId="20D29B33" w14:textId="55F23686" w:rsidR="00A5741D" w:rsidRPr="00A5741D" w:rsidRDefault="00A5741D" w:rsidP="00237A4D">
      <w:pPr>
        <w:pStyle w:val="a7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Биология человека (Анатомия, физиология и гигиена человека с основами медицинской экологии).\ Резанова Е.А., Антонова И.П., Резанов А.А., - М.: ООО «</w:t>
      </w:r>
      <w:proofErr w:type="spellStart"/>
      <w:r>
        <w:rPr>
          <w:sz w:val="24"/>
          <w:szCs w:val="24"/>
        </w:rPr>
        <w:t>Издат</w:t>
      </w:r>
      <w:proofErr w:type="spellEnd"/>
      <w:r>
        <w:rPr>
          <w:sz w:val="24"/>
          <w:szCs w:val="24"/>
        </w:rPr>
        <w:t>-школа 2000»</w:t>
      </w:r>
    </w:p>
    <w:p w14:paraId="4A98BF0E" w14:textId="77777777" w:rsidR="00A5741D" w:rsidRPr="00A5741D" w:rsidRDefault="00A5741D" w:rsidP="00237A4D">
      <w:pPr>
        <w:pStyle w:val="a7"/>
        <w:numPr>
          <w:ilvl w:val="0"/>
          <w:numId w:val="14"/>
        </w:numPr>
        <w:rPr>
          <w:sz w:val="24"/>
          <w:szCs w:val="24"/>
        </w:rPr>
      </w:pPr>
      <w:r w:rsidRPr="00A5741D">
        <w:rPr>
          <w:sz w:val="24"/>
          <w:szCs w:val="24"/>
        </w:rPr>
        <w:t>Биология.6 класс. Линия жизни В.В. Пасечник.</w:t>
      </w:r>
    </w:p>
    <w:p w14:paraId="60E65985" w14:textId="77777777" w:rsidR="00A5741D" w:rsidRPr="00A5741D" w:rsidRDefault="00A5741D" w:rsidP="00237A4D">
      <w:pPr>
        <w:pStyle w:val="a7"/>
        <w:numPr>
          <w:ilvl w:val="0"/>
          <w:numId w:val="14"/>
        </w:numPr>
        <w:rPr>
          <w:sz w:val="24"/>
          <w:szCs w:val="24"/>
        </w:rPr>
      </w:pPr>
      <w:r w:rsidRPr="00A5741D">
        <w:rPr>
          <w:sz w:val="24"/>
          <w:szCs w:val="24"/>
        </w:rPr>
        <w:t xml:space="preserve">Биология. 7 класс. В. В. Пасечник, </w:t>
      </w:r>
      <w:proofErr w:type="spellStart"/>
      <w:r w:rsidRPr="00A5741D">
        <w:rPr>
          <w:sz w:val="24"/>
          <w:szCs w:val="24"/>
        </w:rPr>
        <w:t>С.В.Суматохин</w:t>
      </w:r>
      <w:proofErr w:type="spellEnd"/>
      <w:r w:rsidRPr="00A5741D">
        <w:rPr>
          <w:sz w:val="24"/>
          <w:szCs w:val="24"/>
        </w:rPr>
        <w:t xml:space="preserve">, </w:t>
      </w:r>
      <w:proofErr w:type="spellStart"/>
      <w:r w:rsidRPr="00A5741D">
        <w:rPr>
          <w:sz w:val="24"/>
          <w:szCs w:val="24"/>
        </w:rPr>
        <w:t>Г.С.Калинова</w:t>
      </w:r>
      <w:proofErr w:type="spellEnd"/>
    </w:p>
    <w:p w14:paraId="00053091" w14:textId="77777777" w:rsidR="00A5741D" w:rsidRPr="00A5741D" w:rsidRDefault="00A5741D" w:rsidP="00237A4D">
      <w:pPr>
        <w:pStyle w:val="a7"/>
        <w:numPr>
          <w:ilvl w:val="0"/>
          <w:numId w:val="14"/>
        </w:numPr>
        <w:rPr>
          <w:sz w:val="24"/>
          <w:szCs w:val="24"/>
        </w:rPr>
      </w:pPr>
      <w:r w:rsidRPr="00A5741D">
        <w:rPr>
          <w:sz w:val="24"/>
          <w:szCs w:val="24"/>
        </w:rPr>
        <w:t xml:space="preserve">Биология. Человек. 8 класс. </w:t>
      </w:r>
      <w:proofErr w:type="spellStart"/>
      <w:r w:rsidRPr="00A5741D">
        <w:rPr>
          <w:sz w:val="24"/>
          <w:szCs w:val="24"/>
        </w:rPr>
        <w:t>В.В.Пасечник</w:t>
      </w:r>
      <w:proofErr w:type="spellEnd"/>
      <w:r w:rsidRPr="00A5741D">
        <w:rPr>
          <w:sz w:val="24"/>
          <w:szCs w:val="24"/>
        </w:rPr>
        <w:t xml:space="preserve">, </w:t>
      </w:r>
      <w:proofErr w:type="spellStart"/>
      <w:r w:rsidRPr="00A5741D">
        <w:rPr>
          <w:sz w:val="24"/>
          <w:szCs w:val="24"/>
        </w:rPr>
        <w:t>А.А.Каменский</w:t>
      </w:r>
      <w:proofErr w:type="spellEnd"/>
      <w:r w:rsidRPr="00A5741D">
        <w:rPr>
          <w:sz w:val="24"/>
          <w:szCs w:val="24"/>
        </w:rPr>
        <w:t xml:space="preserve">, </w:t>
      </w:r>
      <w:proofErr w:type="spellStart"/>
      <w:r w:rsidRPr="00A5741D">
        <w:rPr>
          <w:sz w:val="24"/>
          <w:szCs w:val="24"/>
        </w:rPr>
        <w:t>Г.Г.Швецов</w:t>
      </w:r>
      <w:proofErr w:type="spellEnd"/>
    </w:p>
    <w:p w14:paraId="5D38D2DC" w14:textId="77777777" w:rsidR="00A5741D" w:rsidRDefault="00A5741D" w:rsidP="00A5741D">
      <w:pPr>
        <w:pStyle w:val="a7"/>
        <w:ind w:left="720" w:firstLine="0"/>
        <w:rPr>
          <w:sz w:val="24"/>
          <w:szCs w:val="24"/>
        </w:rPr>
      </w:pPr>
    </w:p>
    <w:p w14:paraId="50F571B1" w14:textId="77777777" w:rsidR="00A5741D" w:rsidRDefault="00A5741D" w:rsidP="00A5741D">
      <w:pPr>
        <w:pStyle w:val="a7"/>
        <w:ind w:left="720" w:firstLine="0"/>
        <w:rPr>
          <w:sz w:val="24"/>
          <w:szCs w:val="24"/>
        </w:rPr>
      </w:pPr>
    </w:p>
    <w:p w14:paraId="1839E00A" w14:textId="77777777" w:rsidR="00A5741D" w:rsidRPr="00A5741D" w:rsidRDefault="00A5741D" w:rsidP="00A5741D">
      <w:pPr>
        <w:rPr>
          <w:rFonts w:ascii="Times New Roman" w:hAnsi="Times New Roman" w:cs="Times New Roman"/>
          <w:sz w:val="24"/>
          <w:szCs w:val="24"/>
        </w:rPr>
      </w:pPr>
      <w:r w:rsidRPr="00A5741D">
        <w:rPr>
          <w:rFonts w:ascii="Times New Roman" w:hAnsi="Times New Roman" w:cs="Times New Roman"/>
          <w:sz w:val="24"/>
          <w:szCs w:val="24"/>
        </w:rPr>
        <w:t>Интернет ресурсы:</w:t>
      </w:r>
    </w:p>
    <w:p w14:paraId="4B27FFCE" w14:textId="32434B4B" w:rsidR="00A5741D" w:rsidRPr="00A5741D" w:rsidRDefault="00A5741D" w:rsidP="00237A4D">
      <w:pPr>
        <w:pStyle w:val="a7"/>
        <w:numPr>
          <w:ilvl w:val="0"/>
          <w:numId w:val="15"/>
        </w:numPr>
        <w:rPr>
          <w:sz w:val="24"/>
          <w:szCs w:val="24"/>
        </w:rPr>
      </w:pPr>
      <w:r w:rsidRPr="00A5741D">
        <w:rPr>
          <w:sz w:val="24"/>
          <w:szCs w:val="24"/>
        </w:rPr>
        <w:t>http://chem.rusolymp.ru/ - портал Всероссийской олимпиады школьников.</w:t>
      </w:r>
    </w:p>
    <w:p w14:paraId="621F3A48" w14:textId="15EDF771" w:rsidR="00A5741D" w:rsidRPr="00A5741D" w:rsidRDefault="00831C64" w:rsidP="00237A4D">
      <w:pPr>
        <w:pStyle w:val="a7"/>
        <w:numPr>
          <w:ilvl w:val="0"/>
          <w:numId w:val="15"/>
        </w:numPr>
        <w:rPr>
          <w:sz w:val="24"/>
          <w:szCs w:val="24"/>
        </w:rPr>
      </w:pPr>
      <w:hyperlink r:id="rId10" w:history="1">
        <w:r w:rsidR="00A5741D" w:rsidRPr="006335ED">
          <w:rPr>
            <w:rStyle w:val="a9"/>
            <w:sz w:val="24"/>
            <w:szCs w:val="24"/>
          </w:rPr>
          <w:t>https://www.yaklass.ru/?%08</w:t>
        </w:r>
      </w:hyperlink>
      <w:r w:rsidR="00A5741D">
        <w:rPr>
          <w:sz w:val="24"/>
          <w:szCs w:val="24"/>
        </w:rPr>
        <w:t xml:space="preserve"> – Я класс</w:t>
      </w:r>
    </w:p>
    <w:p w14:paraId="657AC779" w14:textId="65DB6F5B" w:rsidR="00A5741D" w:rsidRDefault="00831C64" w:rsidP="00237A4D">
      <w:pPr>
        <w:pStyle w:val="a7"/>
        <w:numPr>
          <w:ilvl w:val="0"/>
          <w:numId w:val="15"/>
        </w:numPr>
        <w:rPr>
          <w:sz w:val="24"/>
          <w:szCs w:val="24"/>
        </w:rPr>
      </w:pPr>
      <w:hyperlink r:id="rId11" w:history="1">
        <w:r w:rsidR="00A5741D" w:rsidRPr="006335ED">
          <w:rPr>
            <w:rStyle w:val="a9"/>
            <w:sz w:val="24"/>
            <w:szCs w:val="24"/>
          </w:rPr>
          <w:t>https://bio-oge.sdamgia.ru/</w:t>
        </w:r>
      </w:hyperlink>
      <w:r w:rsidR="00A5741D">
        <w:rPr>
          <w:sz w:val="24"/>
          <w:szCs w:val="24"/>
        </w:rPr>
        <w:t xml:space="preserve"> - РЕШУ ОГЭ</w:t>
      </w:r>
    </w:p>
    <w:p w14:paraId="2E4BD153" w14:textId="5BD3DB4D" w:rsidR="00A5741D" w:rsidRPr="00A5741D" w:rsidRDefault="00831C64" w:rsidP="00237A4D">
      <w:pPr>
        <w:pStyle w:val="a7"/>
        <w:numPr>
          <w:ilvl w:val="0"/>
          <w:numId w:val="15"/>
        </w:numPr>
        <w:rPr>
          <w:sz w:val="24"/>
          <w:szCs w:val="24"/>
        </w:rPr>
      </w:pPr>
      <w:hyperlink r:id="rId12" w:history="1">
        <w:r w:rsidR="00A5741D" w:rsidRPr="006335ED">
          <w:rPr>
            <w:rStyle w:val="a9"/>
            <w:sz w:val="24"/>
            <w:szCs w:val="24"/>
          </w:rPr>
          <w:t>https://bio8-vpr.sdamgia.ru/</w:t>
        </w:r>
      </w:hyperlink>
      <w:r w:rsidR="00A5741D">
        <w:rPr>
          <w:sz w:val="24"/>
          <w:szCs w:val="24"/>
        </w:rPr>
        <w:t xml:space="preserve"> - РЕШУ ВПР 5-8 классы</w:t>
      </w:r>
    </w:p>
    <w:sectPr w:rsidR="00A5741D" w:rsidRPr="00A574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A59A4" w14:textId="77777777" w:rsidR="00831C64" w:rsidRDefault="00831C64">
      <w:pPr>
        <w:spacing w:after="0" w:line="240" w:lineRule="auto"/>
      </w:pPr>
      <w:r>
        <w:separator/>
      </w:r>
    </w:p>
  </w:endnote>
  <w:endnote w:type="continuationSeparator" w:id="0">
    <w:p w14:paraId="0EFE24D7" w14:textId="77777777" w:rsidR="00831C64" w:rsidRDefault="0083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BAD86" w14:textId="77777777" w:rsidR="00831C64" w:rsidRDefault="00831C64">
      <w:pPr>
        <w:spacing w:after="0" w:line="240" w:lineRule="auto"/>
      </w:pPr>
      <w:r>
        <w:separator/>
      </w:r>
    </w:p>
  </w:footnote>
  <w:footnote w:type="continuationSeparator" w:id="0">
    <w:p w14:paraId="10117F09" w14:textId="77777777" w:rsidR="00831C64" w:rsidRDefault="00831C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9325F"/>
    <w:multiLevelType w:val="hybridMultilevel"/>
    <w:tmpl w:val="1B1E99AA"/>
    <w:lvl w:ilvl="0" w:tplc="A06E2296">
      <w:start w:val="2025"/>
      <w:numFmt w:val="decimal"/>
      <w:lvlText w:val="%1"/>
      <w:lvlJc w:val="left"/>
      <w:pPr>
        <w:ind w:left="76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7637EF"/>
    <w:multiLevelType w:val="hybridMultilevel"/>
    <w:tmpl w:val="F02C73AC"/>
    <w:lvl w:ilvl="0" w:tplc="2BB64696">
      <w:numFmt w:val="bullet"/>
      <w:lvlText w:val=""/>
      <w:lvlJc w:val="left"/>
      <w:pPr>
        <w:ind w:left="376" w:hanging="26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3746CFB8">
      <w:numFmt w:val="bullet"/>
      <w:lvlText w:val="•"/>
      <w:lvlJc w:val="left"/>
      <w:pPr>
        <w:ind w:left="876" w:hanging="267"/>
      </w:pPr>
      <w:rPr>
        <w:rFonts w:hint="default"/>
        <w:lang w:val="ru-RU" w:eastAsia="en-US" w:bidi="ar-SA"/>
      </w:rPr>
    </w:lvl>
    <w:lvl w:ilvl="2" w:tplc="449803D2">
      <w:numFmt w:val="bullet"/>
      <w:lvlText w:val="•"/>
      <w:lvlJc w:val="left"/>
      <w:pPr>
        <w:ind w:left="1372" w:hanging="267"/>
      </w:pPr>
      <w:rPr>
        <w:rFonts w:hint="default"/>
        <w:lang w:val="ru-RU" w:eastAsia="en-US" w:bidi="ar-SA"/>
      </w:rPr>
    </w:lvl>
    <w:lvl w:ilvl="3" w:tplc="104ECCD6">
      <w:numFmt w:val="bullet"/>
      <w:lvlText w:val="•"/>
      <w:lvlJc w:val="left"/>
      <w:pPr>
        <w:ind w:left="1868" w:hanging="267"/>
      </w:pPr>
      <w:rPr>
        <w:rFonts w:hint="default"/>
        <w:lang w:val="ru-RU" w:eastAsia="en-US" w:bidi="ar-SA"/>
      </w:rPr>
    </w:lvl>
    <w:lvl w:ilvl="4" w:tplc="D9F89474">
      <w:numFmt w:val="bullet"/>
      <w:lvlText w:val="•"/>
      <w:lvlJc w:val="left"/>
      <w:pPr>
        <w:ind w:left="2364" w:hanging="267"/>
      </w:pPr>
      <w:rPr>
        <w:rFonts w:hint="default"/>
        <w:lang w:val="ru-RU" w:eastAsia="en-US" w:bidi="ar-SA"/>
      </w:rPr>
    </w:lvl>
    <w:lvl w:ilvl="5" w:tplc="CA6C19B4">
      <w:numFmt w:val="bullet"/>
      <w:lvlText w:val="•"/>
      <w:lvlJc w:val="left"/>
      <w:pPr>
        <w:ind w:left="2861" w:hanging="267"/>
      </w:pPr>
      <w:rPr>
        <w:rFonts w:hint="default"/>
        <w:lang w:val="ru-RU" w:eastAsia="en-US" w:bidi="ar-SA"/>
      </w:rPr>
    </w:lvl>
    <w:lvl w:ilvl="6" w:tplc="6E88BD56">
      <w:numFmt w:val="bullet"/>
      <w:lvlText w:val="•"/>
      <w:lvlJc w:val="left"/>
      <w:pPr>
        <w:ind w:left="3357" w:hanging="267"/>
      </w:pPr>
      <w:rPr>
        <w:rFonts w:hint="default"/>
        <w:lang w:val="ru-RU" w:eastAsia="en-US" w:bidi="ar-SA"/>
      </w:rPr>
    </w:lvl>
    <w:lvl w:ilvl="7" w:tplc="1EDEA2F6">
      <w:numFmt w:val="bullet"/>
      <w:lvlText w:val="•"/>
      <w:lvlJc w:val="left"/>
      <w:pPr>
        <w:ind w:left="3853" w:hanging="267"/>
      </w:pPr>
      <w:rPr>
        <w:rFonts w:hint="default"/>
        <w:lang w:val="ru-RU" w:eastAsia="en-US" w:bidi="ar-SA"/>
      </w:rPr>
    </w:lvl>
    <w:lvl w:ilvl="8" w:tplc="4686D952">
      <w:numFmt w:val="bullet"/>
      <w:lvlText w:val="•"/>
      <w:lvlJc w:val="left"/>
      <w:pPr>
        <w:ind w:left="4349" w:hanging="267"/>
      </w:pPr>
      <w:rPr>
        <w:rFonts w:hint="default"/>
        <w:lang w:val="ru-RU" w:eastAsia="en-US" w:bidi="ar-SA"/>
      </w:rPr>
    </w:lvl>
  </w:abstractNum>
  <w:abstractNum w:abstractNumId="2" w15:restartNumberingAfterBreak="0">
    <w:nsid w:val="17AC5716"/>
    <w:multiLevelType w:val="hybridMultilevel"/>
    <w:tmpl w:val="EC5C2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34EC5"/>
    <w:multiLevelType w:val="hybridMultilevel"/>
    <w:tmpl w:val="3750896C"/>
    <w:lvl w:ilvl="0" w:tplc="97728132">
      <w:numFmt w:val="bullet"/>
      <w:lvlText w:val=""/>
      <w:lvlJc w:val="left"/>
      <w:pPr>
        <w:ind w:left="376" w:hanging="26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D05877CE">
      <w:numFmt w:val="bullet"/>
      <w:lvlText w:val="•"/>
      <w:lvlJc w:val="left"/>
      <w:pPr>
        <w:ind w:left="876" w:hanging="267"/>
      </w:pPr>
      <w:rPr>
        <w:rFonts w:hint="default"/>
        <w:lang w:val="ru-RU" w:eastAsia="en-US" w:bidi="ar-SA"/>
      </w:rPr>
    </w:lvl>
    <w:lvl w:ilvl="2" w:tplc="B074F696">
      <w:numFmt w:val="bullet"/>
      <w:lvlText w:val="•"/>
      <w:lvlJc w:val="left"/>
      <w:pPr>
        <w:ind w:left="1372" w:hanging="267"/>
      </w:pPr>
      <w:rPr>
        <w:rFonts w:hint="default"/>
        <w:lang w:val="ru-RU" w:eastAsia="en-US" w:bidi="ar-SA"/>
      </w:rPr>
    </w:lvl>
    <w:lvl w:ilvl="3" w:tplc="69741C10">
      <w:numFmt w:val="bullet"/>
      <w:lvlText w:val="•"/>
      <w:lvlJc w:val="left"/>
      <w:pPr>
        <w:ind w:left="1868" w:hanging="267"/>
      </w:pPr>
      <w:rPr>
        <w:rFonts w:hint="default"/>
        <w:lang w:val="ru-RU" w:eastAsia="en-US" w:bidi="ar-SA"/>
      </w:rPr>
    </w:lvl>
    <w:lvl w:ilvl="4" w:tplc="0D4EE438">
      <w:numFmt w:val="bullet"/>
      <w:lvlText w:val="•"/>
      <w:lvlJc w:val="left"/>
      <w:pPr>
        <w:ind w:left="2364" w:hanging="267"/>
      </w:pPr>
      <w:rPr>
        <w:rFonts w:hint="default"/>
        <w:lang w:val="ru-RU" w:eastAsia="en-US" w:bidi="ar-SA"/>
      </w:rPr>
    </w:lvl>
    <w:lvl w:ilvl="5" w:tplc="ED08D694">
      <w:numFmt w:val="bullet"/>
      <w:lvlText w:val="•"/>
      <w:lvlJc w:val="left"/>
      <w:pPr>
        <w:ind w:left="2861" w:hanging="267"/>
      </w:pPr>
      <w:rPr>
        <w:rFonts w:hint="default"/>
        <w:lang w:val="ru-RU" w:eastAsia="en-US" w:bidi="ar-SA"/>
      </w:rPr>
    </w:lvl>
    <w:lvl w:ilvl="6" w:tplc="712C48C6">
      <w:numFmt w:val="bullet"/>
      <w:lvlText w:val="•"/>
      <w:lvlJc w:val="left"/>
      <w:pPr>
        <w:ind w:left="3357" w:hanging="267"/>
      </w:pPr>
      <w:rPr>
        <w:rFonts w:hint="default"/>
        <w:lang w:val="ru-RU" w:eastAsia="en-US" w:bidi="ar-SA"/>
      </w:rPr>
    </w:lvl>
    <w:lvl w:ilvl="7" w:tplc="358A7E36">
      <w:numFmt w:val="bullet"/>
      <w:lvlText w:val="•"/>
      <w:lvlJc w:val="left"/>
      <w:pPr>
        <w:ind w:left="3853" w:hanging="267"/>
      </w:pPr>
      <w:rPr>
        <w:rFonts w:hint="default"/>
        <w:lang w:val="ru-RU" w:eastAsia="en-US" w:bidi="ar-SA"/>
      </w:rPr>
    </w:lvl>
    <w:lvl w:ilvl="8" w:tplc="46FECF20">
      <w:numFmt w:val="bullet"/>
      <w:lvlText w:val="•"/>
      <w:lvlJc w:val="left"/>
      <w:pPr>
        <w:ind w:left="4349" w:hanging="267"/>
      </w:pPr>
      <w:rPr>
        <w:rFonts w:hint="default"/>
        <w:lang w:val="ru-RU" w:eastAsia="en-US" w:bidi="ar-SA"/>
      </w:rPr>
    </w:lvl>
  </w:abstractNum>
  <w:abstractNum w:abstractNumId="4" w15:restartNumberingAfterBreak="0">
    <w:nsid w:val="365E0091"/>
    <w:multiLevelType w:val="hybridMultilevel"/>
    <w:tmpl w:val="B16290B8"/>
    <w:lvl w:ilvl="0" w:tplc="8984192E">
      <w:numFmt w:val="bullet"/>
      <w:lvlText w:val=""/>
      <w:lvlJc w:val="left"/>
      <w:pPr>
        <w:ind w:left="376" w:hanging="26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51189B14">
      <w:numFmt w:val="bullet"/>
      <w:lvlText w:val="•"/>
      <w:lvlJc w:val="left"/>
      <w:pPr>
        <w:ind w:left="876" w:hanging="267"/>
      </w:pPr>
      <w:rPr>
        <w:rFonts w:hint="default"/>
        <w:lang w:val="ru-RU" w:eastAsia="en-US" w:bidi="ar-SA"/>
      </w:rPr>
    </w:lvl>
    <w:lvl w:ilvl="2" w:tplc="D9202E96">
      <w:numFmt w:val="bullet"/>
      <w:lvlText w:val="•"/>
      <w:lvlJc w:val="left"/>
      <w:pPr>
        <w:ind w:left="1372" w:hanging="267"/>
      </w:pPr>
      <w:rPr>
        <w:rFonts w:hint="default"/>
        <w:lang w:val="ru-RU" w:eastAsia="en-US" w:bidi="ar-SA"/>
      </w:rPr>
    </w:lvl>
    <w:lvl w:ilvl="3" w:tplc="8836E0F2">
      <w:numFmt w:val="bullet"/>
      <w:lvlText w:val="•"/>
      <w:lvlJc w:val="left"/>
      <w:pPr>
        <w:ind w:left="1868" w:hanging="267"/>
      </w:pPr>
      <w:rPr>
        <w:rFonts w:hint="default"/>
        <w:lang w:val="ru-RU" w:eastAsia="en-US" w:bidi="ar-SA"/>
      </w:rPr>
    </w:lvl>
    <w:lvl w:ilvl="4" w:tplc="47EA3EE0">
      <w:numFmt w:val="bullet"/>
      <w:lvlText w:val="•"/>
      <w:lvlJc w:val="left"/>
      <w:pPr>
        <w:ind w:left="2364" w:hanging="267"/>
      </w:pPr>
      <w:rPr>
        <w:rFonts w:hint="default"/>
        <w:lang w:val="ru-RU" w:eastAsia="en-US" w:bidi="ar-SA"/>
      </w:rPr>
    </w:lvl>
    <w:lvl w:ilvl="5" w:tplc="7622659C">
      <w:numFmt w:val="bullet"/>
      <w:lvlText w:val="•"/>
      <w:lvlJc w:val="left"/>
      <w:pPr>
        <w:ind w:left="2861" w:hanging="267"/>
      </w:pPr>
      <w:rPr>
        <w:rFonts w:hint="default"/>
        <w:lang w:val="ru-RU" w:eastAsia="en-US" w:bidi="ar-SA"/>
      </w:rPr>
    </w:lvl>
    <w:lvl w:ilvl="6" w:tplc="8AB275F8">
      <w:numFmt w:val="bullet"/>
      <w:lvlText w:val="•"/>
      <w:lvlJc w:val="left"/>
      <w:pPr>
        <w:ind w:left="3357" w:hanging="267"/>
      </w:pPr>
      <w:rPr>
        <w:rFonts w:hint="default"/>
        <w:lang w:val="ru-RU" w:eastAsia="en-US" w:bidi="ar-SA"/>
      </w:rPr>
    </w:lvl>
    <w:lvl w:ilvl="7" w:tplc="0C9296CE">
      <w:numFmt w:val="bullet"/>
      <w:lvlText w:val="•"/>
      <w:lvlJc w:val="left"/>
      <w:pPr>
        <w:ind w:left="3853" w:hanging="267"/>
      </w:pPr>
      <w:rPr>
        <w:rFonts w:hint="default"/>
        <w:lang w:val="ru-RU" w:eastAsia="en-US" w:bidi="ar-SA"/>
      </w:rPr>
    </w:lvl>
    <w:lvl w:ilvl="8" w:tplc="EFB8173A">
      <w:numFmt w:val="bullet"/>
      <w:lvlText w:val="•"/>
      <w:lvlJc w:val="left"/>
      <w:pPr>
        <w:ind w:left="4349" w:hanging="267"/>
      </w:pPr>
      <w:rPr>
        <w:rFonts w:hint="default"/>
        <w:lang w:val="ru-RU" w:eastAsia="en-US" w:bidi="ar-SA"/>
      </w:rPr>
    </w:lvl>
  </w:abstractNum>
  <w:abstractNum w:abstractNumId="5" w15:restartNumberingAfterBreak="0">
    <w:nsid w:val="3B921372"/>
    <w:multiLevelType w:val="hybridMultilevel"/>
    <w:tmpl w:val="4992C2F2"/>
    <w:lvl w:ilvl="0" w:tplc="64DA5FEE">
      <w:numFmt w:val="bullet"/>
      <w:lvlText w:val=""/>
      <w:lvlJc w:val="left"/>
      <w:pPr>
        <w:ind w:left="376" w:hanging="26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C1CC30E4">
      <w:numFmt w:val="bullet"/>
      <w:lvlText w:val="•"/>
      <w:lvlJc w:val="left"/>
      <w:pPr>
        <w:ind w:left="876" w:hanging="267"/>
      </w:pPr>
      <w:rPr>
        <w:rFonts w:hint="default"/>
        <w:lang w:val="ru-RU" w:eastAsia="en-US" w:bidi="ar-SA"/>
      </w:rPr>
    </w:lvl>
    <w:lvl w:ilvl="2" w:tplc="1098F0EA">
      <w:numFmt w:val="bullet"/>
      <w:lvlText w:val="•"/>
      <w:lvlJc w:val="left"/>
      <w:pPr>
        <w:ind w:left="1372" w:hanging="267"/>
      </w:pPr>
      <w:rPr>
        <w:rFonts w:hint="default"/>
        <w:lang w:val="ru-RU" w:eastAsia="en-US" w:bidi="ar-SA"/>
      </w:rPr>
    </w:lvl>
    <w:lvl w:ilvl="3" w:tplc="DAEE844C">
      <w:numFmt w:val="bullet"/>
      <w:lvlText w:val="•"/>
      <w:lvlJc w:val="left"/>
      <w:pPr>
        <w:ind w:left="1868" w:hanging="267"/>
      </w:pPr>
      <w:rPr>
        <w:rFonts w:hint="default"/>
        <w:lang w:val="ru-RU" w:eastAsia="en-US" w:bidi="ar-SA"/>
      </w:rPr>
    </w:lvl>
    <w:lvl w:ilvl="4" w:tplc="F81E4DDA">
      <w:numFmt w:val="bullet"/>
      <w:lvlText w:val="•"/>
      <w:lvlJc w:val="left"/>
      <w:pPr>
        <w:ind w:left="2364" w:hanging="267"/>
      </w:pPr>
      <w:rPr>
        <w:rFonts w:hint="default"/>
        <w:lang w:val="ru-RU" w:eastAsia="en-US" w:bidi="ar-SA"/>
      </w:rPr>
    </w:lvl>
    <w:lvl w:ilvl="5" w:tplc="0CC89EDA">
      <w:numFmt w:val="bullet"/>
      <w:lvlText w:val="•"/>
      <w:lvlJc w:val="left"/>
      <w:pPr>
        <w:ind w:left="2861" w:hanging="267"/>
      </w:pPr>
      <w:rPr>
        <w:rFonts w:hint="default"/>
        <w:lang w:val="ru-RU" w:eastAsia="en-US" w:bidi="ar-SA"/>
      </w:rPr>
    </w:lvl>
    <w:lvl w:ilvl="6" w:tplc="A96ADF16">
      <w:numFmt w:val="bullet"/>
      <w:lvlText w:val="•"/>
      <w:lvlJc w:val="left"/>
      <w:pPr>
        <w:ind w:left="3357" w:hanging="267"/>
      </w:pPr>
      <w:rPr>
        <w:rFonts w:hint="default"/>
        <w:lang w:val="ru-RU" w:eastAsia="en-US" w:bidi="ar-SA"/>
      </w:rPr>
    </w:lvl>
    <w:lvl w:ilvl="7" w:tplc="C9BCE9D2">
      <w:numFmt w:val="bullet"/>
      <w:lvlText w:val="•"/>
      <w:lvlJc w:val="left"/>
      <w:pPr>
        <w:ind w:left="3853" w:hanging="267"/>
      </w:pPr>
      <w:rPr>
        <w:rFonts w:hint="default"/>
        <w:lang w:val="ru-RU" w:eastAsia="en-US" w:bidi="ar-SA"/>
      </w:rPr>
    </w:lvl>
    <w:lvl w:ilvl="8" w:tplc="A692D65A">
      <w:numFmt w:val="bullet"/>
      <w:lvlText w:val="•"/>
      <w:lvlJc w:val="left"/>
      <w:pPr>
        <w:ind w:left="4349" w:hanging="267"/>
      </w:pPr>
      <w:rPr>
        <w:rFonts w:hint="default"/>
        <w:lang w:val="ru-RU" w:eastAsia="en-US" w:bidi="ar-SA"/>
      </w:rPr>
    </w:lvl>
  </w:abstractNum>
  <w:abstractNum w:abstractNumId="6" w15:restartNumberingAfterBreak="0">
    <w:nsid w:val="40D84E8A"/>
    <w:multiLevelType w:val="hybridMultilevel"/>
    <w:tmpl w:val="74D809A0"/>
    <w:lvl w:ilvl="0" w:tplc="8C2CEEC2">
      <w:numFmt w:val="bullet"/>
      <w:lvlText w:val=""/>
      <w:lvlJc w:val="left"/>
      <w:pPr>
        <w:ind w:left="376" w:hanging="26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2D6A8E0C">
      <w:numFmt w:val="bullet"/>
      <w:lvlText w:val="•"/>
      <w:lvlJc w:val="left"/>
      <w:pPr>
        <w:ind w:left="876" w:hanging="267"/>
      </w:pPr>
      <w:rPr>
        <w:rFonts w:hint="default"/>
        <w:lang w:val="ru-RU" w:eastAsia="en-US" w:bidi="ar-SA"/>
      </w:rPr>
    </w:lvl>
    <w:lvl w:ilvl="2" w:tplc="CA84C8AE">
      <w:numFmt w:val="bullet"/>
      <w:lvlText w:val="•"/>
      <w:lvlJc w:val="left"/>
      <w:pPr>
        <w:ind w:left="1372" w:hanging="267"/>
      </w:pPr>
      <w:rPr>
        <w:rFonts w:hint="default"/>
        <w:lang w:val="ru-RU" w:eastAsia="en-US" w:bidi="ar-SA"/>
      </w:rPr>
    </w:lvl>
    <w:lvl w:ilvl="3" w:tplc="38D48AB6">
      <w:numFmt w:val="bullet"/>
      <w:lvlText w:val="•"/>
      <w:lvlJc w:val="left"/>
      <w:pPr>
        <w:ind w:left="1868" w:hanging="267"/>
      </w:pPr>
      <w:rPr>
        <w:rFonts w:hint="default"/>
        <w:lang w:val="ru-RU" w:eastAsia="en-US" w:bidi="ar-SA"/>
      </w:rPr>
    </w:lvl>
    <w:lvl w:ilvl="4" w:tplc="0F744EF8">
      <w:numFmt w:val="bullet"/>
      <w:lvlText w:val="•"/>
      <w:lvlJc w:val="left"/>
      <w:pPr>
        <w:ind w:left="2364" w:hanging="267"/>
      </w:pPr>
      <w:rPr>
        <w:rFonts w:hint="default"/>
        <w:lang w:val="ru-RU" w:eastAsia="en-US" w:bidi="ar-SA"/>
      </w:rPr>
    </w:lvl>
    <w:lvl w:ilvl="5" w:tplc="0D82A380">
      <w:numFmt w:val="bullet"/>
      <w:lvlText w:val="•"/>
      <w:lvlJc w:val="left"/>
      <w:pPr>
        <w:ind w:left="2861" w:hanging="267"/>
      </w:pPr>
      <w:rPr>
        <w:rFonts w:hint="default"/>
        <w:lang w:val="ru-RU" w:eastAsia="en-US" w:bidi="ar-SA"/>
      </w:rPr>
    </w:lvl>
    <w:lvl w:ilvl="6" w:tplc="E6A03850">
      <w:numFmt w:val="bullet"/>
      <w:lvlText w:val="•"/>
      <w:lvlJc w:val="left"/>
      <w:pPr>
        <w:ind w:left="3357" w:hanging="267"/>
      </w:pPr>
      <w:rPr>
        <w:rFonts w:hint="default"/>
        <w:lang w:val="ru-RU" w:eastAsia="en-US" w:bidi="ar-SA"/>
      </w:rPr>
    </w:lvl>
    <w:lvl w:ilvl="7" w:tplc="9EFCC27C">
      <w:numFmt w:val="bullet"/>
      <w:lvlText w:val="•"/>
      <w:lvlJc w:val="left"/>
      <w:pPr>
        <w:ind w:left="3853" w:hanging="267"/>
      </w:pPr>
      <w:rPr>
        <w:rFonts w:hint="default"/>
        <w:lang w:val="ru-RU" w:eastAsia="en-US" w:bidi="ar-SA"/>
      </w:rPr>
    </w:lvl>
    <w:lvl w:ilvl="8" w:tplc="A80EB2F2">
      <w:numFmt w:val="bullet"/>
      <w:lvlText w:val="•"/>
      <w:lvlJc w:val="left"/>
      <w:pPr>
        <w:ind w:left="4349" w:hanging="267"/>
      </w:pPr>
      <w:rPr>
        <w:rFonts w:hint="default"/>
        <w:lang w:val="ru-RU" w:eastAsia="en-US" w:bidi="ar-SA"/>
      </w:rPr>
    </w:lvl>
  </w:abstractNum>
  <w:abstractNum w:abstractNumId="7" w15:restartNumberingAfterBreak="0">
    <w:nsid w:val="433873BD"/>
    <w:multiLevelType w:val="hybridMultilevel"/>
    <w:tmpl w:val="B30C5876"/>
    <w:lvl w:ilvl="0" w:tplc="FE046A4E">
      <w:numFmt w:val="bullet"/>
      <w:lvlText w:val=""/>
      <w:lvlJc w:val="left"/>
      <w:pPr>
        <w:ind w:left="110" w:hanging="26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AB44C04E">
      <w:numFmt w:val="bullet"/>
      <w:lvlText w:val="•"/>
      <w:lvlJc w:val="left"/>
      <w:pPr>
        <w:ind w:left="642" w:hanging="267"/>
      </w:pPr>
      <w:rPr>
        <w:rFonts w:hint="default"/>
        <w:lang w:val="ru-RU" w:eastAsia="en-US" w:bidi="ar-SA"/>
      </w:rPr>
    </w:lvl>
    <w:lvl w:ilvl="2" w:tplc="EA2AE048">
      <w:numFmt w:val="bullet"/>
      <w:lvlText w:val="•"/>
      <w:lvlJc w:val="left"/>
      <w:pPr>
        <w:ind w:left="1164" w:hanging="267"/>
      </w:pPr>
      <w:rPr>
        <w:rFonts w:hint="default"/>
        <w:lang w:val="ru-RU" w:eastAsia="en-US" w:bidi="ar-SA"/>
      </w:rPr>
    </w:lvl>
    <w:lvl w:ilvl="3" w:tplc="C9486FB4">
      <w:numFmt w:val="bullet"/>
      <w:lvlText w:val="•"/>
      <w:lvlJc w:val="left"/>
      <w:pPr>
        <w:ind w:left="1686" w:hanging="267"/>
      </w:pPr>
      <w:rPr>
        <w:rFonts w:hint="default"/>
        <w:lang w:val="ru-RU" w:eastAsia="en-US" w:bidi="ar-SA"/>
      </w:rPr>
    </w:lvl>
    <w:lvl w:ilvl="4" w:tplc="B56455C0">
      <w:numFmt w:val="bullet"/>
      <w:lvlText w:val="•"/>
      <w:lvlJc w:val="left"/>
      <w:pPr>
        <w:ind w:left="2208" w:hanging="267"/>
      </w:pPr>
      <w:rPr>
        <w:rFonts w:hint="default"/>
        <w:lang w:val="ru-RU" w:eastAsia="en-US" w:bidi="ar-SA"/>
      </w:rPr>
    </w:lvl>
    <w:lvl w:ilvl="5" w:tplc="0FFCBE14">
      <w:numFmt w:val="bullet"/>
      <w:lvlText w:val="•"/>
      <w:lvlJc w:val="left"/>
      <w:pPr>
        <w:ind w:left="2731" w:hanging="267"/>
      </w:pPr>
      <w:rPr>
        <w:rFonts w:hint="default"/>
        <w:lang w:val="ru-RU" w:eastAsia="en-US" w:bidi="ar-SA"/>
      </w:rPr>
    </w:lvl>
    <w:lvl w:ilvl="6" w:tplc="895C029A">
      <w:numFmt w:val="bullet"/>
      <w:lvlText w:val="•"/>
      <w:lvlJc w:val="left"/>
      <w:pPr>
        <w:ind w:left="3253" w:hanging="267"/>
      </w:pPr>
      <w:rPr>
        <w:rFonts w:hint="default"/>
        <w:lang w:val="ru-RU" w:eastAsia="en-US" w:bidi="ar-SA"/>
      </w:rPr>
    </w:lvl>
    <w:lvl w:ilvl="7" w:tplc="15B4E05C">
      <w:numFmt w:val="bullet"/>
      <w:lvlText w:val="•"/>
      <w:lvlJc w:val="left"/>
      <w:pPr>
        <w:ind w:left="3775" w:hanging="267"/>
      </w:pPr>
      <w:rPr>
        <w:rFonts w:hint="default"/>
        <w:lang w:val="ru-RU" w:eastAsia="en-US" w:bidi="ar-SA"/>
      </w:rPr>
    </w:lvl>
    <w:lvl w:ilvl="8" w:tplc="A32429A6">
      <w:numFmt w:val="bullet"/>
      <w:lvlText w:val="•"/>
      <w:lvlJc w:val="left"/>
      <w:pPr>
        <w:ind w:left="4297" w:hanging="267"/>
      </w:pPr>
      <w:rPr>
        <w:rFonts w:hint="default"/>
        <w:lang w:val="ru-RU" w:eastAsia="en-US" w:bidi="ar-SA"/>
      </w:rPr>
    </w:lvl>
  </w:abstractNum>
  <w:abstractNum w:abstractNumId="8" w15:restartNumberingAfterBreak="0">
    <w:nsid w:val="47943160"/>
    <w:multiLevelType w:val="hybridMultilevel"/>
    <w:tmpl w:val="BD24871A"/>
    <w:lvl w:ilvl="0" w:tplc="95EE39AA">
      <w:numFmt w:val="bullet"/>
      <w:lvlText w:val=""/>
      <w:lvlJc w:val="left"/>
      <w:pPr>
        <w:ind w:left="376" w:hanging="26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AE8CA6D8">
      <w:numFmt w:val="bullet"/>
      <w:lvlText w:val="•"/>
      <w:lvlJc w:val="left"/>
      <w:pPr>
        <w:ind w:left="876" w:hanging="267"/>
      </w:pPr>
      <w:rPr>
        <w:rFonts w:hint="default"/>
        <w:lang w:val="ru-RU" w:eastAsia="en-US" w:bidi="ar-SA"/>
      </w:rPr>
    </w:lvl>
    <w:lvl w:ilvl="2" w:tplc="52CCC21E">
      <w:numFmt w:val="bullet"/>
      <w:lvlText w:val="•"/>
      <w:lvlJc w:val="left"/>
      <w:pPr>
        <w:ind w:left="1372" w:hanging="267"/>
      </w:pPr>
      <w:rPr>
        <w:rFonts w:hint="default"/>
        <w:lang w:val="ru-RU" w:eastAsia="en-US" w:bidi="ar-SA"/>
      </w:rPr>
    </w:lvl>
    <w:lvl w:ilvl="3" w:tplc="8DEC3A18">
      <w:numFmt w:val="bullet"/>
      <w:lvlText w:val="•"/>
      <w:lvlJc w:val="left"/>
      <w:pPr>
        <w:ind w:left="1868" w:hanging="267"/>
      </w:pPr>
      <w:rPr>
        <w:rFonts w:hint="default"/>
        <w:lang w:val="ru-RU" w:eastAsia="en-US" w:bidi="ar-SA"/>
      </w:rPr>
    </w:lvl>
    <w:lvl w:ilvl="4" w:tplc="1584E2C8">
      <w:numFmt w:val="bullet"/>
      <w:lvlText w:val="•"/>
      <w:lvlJc w:val="left"/>
      <w:pPr>
        <w:ind w:left="2364" w:hanging="267"/>
      </w:pPr>
      <w:rPr>
        <w:rFonts w:hint="default"/>
        <w:lang w:val="ru-RU" w:eastAsia="en-US" w:bidi="ar-SA"/>
      </w:rPr>
    </w:lvl>
    <w:lvl w:ilvl="5" w:tplc="B24ED080">
      <w:numFmt w:val="bullet"/>
      <w:lvlText w:val="•"/>
      <w:lvlJc w:val="left"/>
      <w:pPr>
        <w:ind w:left="2861" w:hanging="267"/>
      </w:pPr>
      <w:rPr>
        <w:rFonts w:hint="default"/>
        <w:lang w:val="ru-RU" w:eastAsia="en-US" w:bidi="ar-SA"/>
      </w:rPr>
    </w:lvl>
    <w:lvl w:ilvl="6" w:tplc="35CEA174">
      <w:numFmt w:val="bullet"/>
      <w:lvlText w:val="•"/>
      <w:lvlJc w:val="left"/>
      <w:pPr>
        <w:ind w:left="3357" w:hanging="267"/>
      </w:pPr>
      <w:rPr>
        <w:rFonts w:hint="default"/>
        <w:lang w:val="ru-RU" w:eastAsia="en-US" w:bidi="ar-SA"/>
      </w:rPr>
    </w:lvl>
    <w:lvl w:ilvl="7" w:tplc="7F46FD68">
      <w:numFmt w:val="bullet"/>
      <w:lvlText w:val="•"/>
      <w:lvlJc w:val="left"/>
      <w:pPr>
        <w:ind w:left="3853" w:hanging="267"/>
      </w:pPr>
      <w:rPr>
        <w:rFonts w:hint="default"/>
        <w:lang w:val="ru-RU" w:eastAsia="en-US" w:bidi="ar-SA"/>
      </w:rPr>
    </w:lvl>
    <w:lvl w:ilvl="8" w:tplc="4702AF7A">
      <w:numFmt w:val="bullet"/>
      <w:lvlText w:val="•"/>
      <w:lvlJc w:val="left"/>
      <w:pPr>
        <w:ind w:left="4349" w:hanging="267"/>
      </w:pPr>
      <w:rPr>
        <w:rFonts w:hint="default"/>
        <w:lang w:val="ru-RU" w:eastAsia="en-US" w:bidi="ar-SA"/>
      </w:rPr>
    </w:lvl>
  </w:abstractNum>
  <w:abstractNum w:abstractNumId="9" w15:restartNumberingAfterBreak="0">
    <w:nsid w:val="4EDA4E7A"/>
    <w:multiLevelType w:val="hybridMultilevel"/>
    <w:tmpl w:val="AB30CB24"/>
    <w:lvl w:ilvl="0" w:tplc="A7281C56">
      <w:numFmt w:val="bullet"/>
      <w:lvlText w:val="–"/>
      <w:lvlJc w:val="left"/>
      <w:pPr>
        <w:ind w:left="853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33C0E20">
      <w:numFmt w:val="bullet"/>
      <w:lvlText w:val="•"/>
      <w:lvlJc w:val="left"/>
      <w:pPr>
        <w:ind w:left="1837" w:hanging="288"/>
      </w:pPr>
      <w:rPr>
        <w:rFonts w:hint="default"/>
        <w:lang w:val="ru-RU" w:eastAsia="en-US" w:bidi="ar-SA"/>
      </w:rPr>
    </w:lvl>
    <w:lvl w:ilvl="2" w:tplc="458EEEBA">
      <w:numFmt w:val="bullet"/>
      <w:lvlText w:val="•"/>
      <w:lvlJc w:val="left"/>
      <w:pPr>
        <w:ind w:left="2814" w:hanging="288"/>
      </w:pPr>
      <w:rPr>
        <w:rFonts w:hint="default"/>
        <w:lang w:val="ru-RU" w:eastAsia="en-US" w:bidi="ar-SA"/>
      </w:rPr>
    </w:lvl>
    <w:lvl w:ilvl="3" w:tplc="EC9E30FE">
      <w:numFmt w:val="bullet"/>
      <w:lvlText w:val="•"/>
      <w:lvlJc w:val="left"/>
      <w:pPr>
        <w:ind w:left="3792" w:hanging="288"/>
      </w:pPr>
      <w:rPr>
        <w:rFonts w:hint="default"/>
        <w:lang w:val="ru-RU" w:eastAsia="en-US" w:bidi="ar-SA"/>
      </w:rPr>
    </w:lvl>
    <w:lvl w:ilvl="4" w:tplc="ED2A2DA2">
      <w:numFmt w:val="bullet"/>
      <w:lvlText w:val="•"/>
      <w:lvlJc w:val="left"/>
      <w:pPr>
        <w:ind w:left="4769" w:hanging="288"/>
      </w:pPr>
      <w:rPr>
        <w:rFonts w:hint="default"/>
        <w:lang w:val="ru-RU" w:eastAsia="en-US" w:bidi="ar-SA"/>
      </w:rPr>
    </w:lvl>
    <w:lvl w:ilvl="5" w:tplc="2DC429BC">
      <w:numFmt w:val="bullet"/>
      <w:lvlText w:val="•"/>
      <w:lvlJc w:val="left"/>
      <w:pPr>
        <w:ind w:left="5747" w:hanging="288"/>
      </w:pPr>
      <w:rPr>
        <w:rFonts w:hint="default"/>
        <w:lang w:val="ru-RU" w:eastAsia="en-US" w:bidi="ar-SA"/>
      </w:rPr>
    </w:lvl>
    <w:lvl w:ilvl="6" w:tplc="9AE82312">
      <w:numFmt w:val="bullet"/>
      <w:lvlText w:val="•"/>
      <w:lvlJc w:val="left"/>
      <w:pPr>
        <w:ind w:left="6724" w:hanging="288"/>
      </w:pPr>
      <w:rPr>
        <w:rFonts w:hint="default"/>
        <w:lang w:val="ru-RU" w:eastAsia="en-US" w:bidi="ar-SA"/>
      </w:rPr>
    </w:lvl>
    <w:lvl w:ilvl="7" w:tplc="E9F28682">
      <w:numFmt w:val="bullet"/>
      <w:lvlText w:val="•"/>
      <w:lvlJc w:val="left"/>
      <w:pPr>
        <w:ind w:left="7702" w:hanging="288"/>
      </w:pPr>
      <w:rPr>
        <w:rFonts w:hint="default"/>
        <w:lang w:val="ru-RU" w:eastAsia="en-US" w:bidi="ar-SA"/>
      </w:rPr>
    </w:lvl>
    <w:lvl w:ilvl="8" w:tplc="A0043E0E">
      <w:numFmt w:val="bullet"/>
      <w:lvlText w:val="•"/>
      <w:lvlJc w:val="left"/>
      <w:pPr>
        <w:ind w:left="8679" w:hanging="288"/>
      </w:pPr>
      <w:rPr>
        <w:rFonts w:hint="default"/>
        <w:lang w:val="ru-RU" w:eastAsia="en-US" w:bidi="ar-SA"/>
      </w:rPr>
    </w:lvl>
  </w:abstractNum>
  <w:abstractNum w:abstractNumId="10" w15:restartNumberingAfterBreak="0">
    <w:nsid w:val="51311865"/>
    <w:multiLevelType w:val="hybridMultilevel"/>
    <w:tmpl w:val="0BD64EBC"/>
    <w:lvl w:ilvl="0" w:tplc="EF24FE18">
      <w:numFmt w:val="bullet"/>
      <w:lvlText w:val=""/>
      <w:lvlJc w:val="left"/>
      <w:pPr>
        <w:ind w:left="376" w:hanging="26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9754D6FC">
      <w:numFmt w:val="bullet"/>
      <w:lvlText w:val="•"/>
      <w:lvlJc w:val="left"/>
      <w:pPr>
        <w:ind w:left="876" w:hanging="267"/>
      </w:pPr>
      <w:rPr>
        <w:rFonts w:hint="default"/>
        <w:lang w:val="ru-RU" w:eastAsia="en-US" w:bidi="ar-SA"/>
      </w:rPr>
    </w:lvl>
    <w:lvl w:ilvl="2" w:tplc="416ACCF0">
      <w:numFmt w:val="bullet"/>
      <w:lvlText w:val="•"/>
      <w:lvlJc w:val="left"/>
      <w:pPr>
        <w:ind w:left="1372" w:hanging="267"/>
      </w:pPr>
      <w:rPr>
        <w:rFonts w:hint="default"/>
        <w:lang w:val="ru-RU" w:eastAsia="en-US" w:bidi="ar-SA"/>
      </w:rPr>
    </w:lvl>
    <w:lvl w:ilvl="3" w:tplc="96F0FB60">
      <w:numFmt w:val="bullet"/>
      <w:lvlText w:val="•"/>
      <w:lvlJc w:val="left"/>
      <w:pPr>
        <w:ind w:left="1868" w:hanging="267"/>
      </w:pPr>
      <w:rPr>
        <w:rFonts w:hint="default"/>
        <w:lang w:val="ru-RU" w:eastAsia="en-US" w:bidi="ar-SA"/>
      </w:rPr>
    </w:lvl>
    <w:lvl w:ilvl="4" w:tplc="4FAAB9BC">
      <w:numFmt w:val="bullet"/>
      <w:lvlText w:val="•"/>
      <w:lvlJc w:val="left"/>
      <w:pPr>
        <w:ind w:left="2364" w:hanging="267"/>
      </w:pPr>
      <w:rPr>
        <w:rFonts w:hint="default"/>
        <w:lang w:val="ru-RU" w:eastAsia="en-US" w:bidi="ar-SA"/>
      </w:rPr>
    </w:lvl>
    <w:lvl w:ilvl="5" w:tplc="E0083540">
      <w:numFmt w:val="bullet"/>
      <w:lvlText w:val="•"/>
      <w:lvlJc w:val="left"/>
      <w:pPr>
        <w:ind w:left="2861" w:hanging="267"/>
      </w:pPr>
      <w:rPr>
        <w:rFonts w:hint="default"/>
        <w:lang w:val="ru-RU" w:eastAsia="en-US" w:bidi="ar-SA"/>
      </w:rPr>
    </w:lvl>
    <w:lvl w:ilvl="6" w:tplc="45ECED8C">
      <w:numFmt w:val="bullet"/>
      <w:lvlText w:val="•"/>
      <w:lvlJc w:val="left"/>
      <w:pPr>
        <w:ind w:left="3357" w:hanging="267"/>
      </w:pPr>
      <w:rPr>
        <w:rFonts w:hint="default"/>
        <w:lang w:val="ru-RU" w:eastAsia="en-US" w:bidi="ar-SA"/>
      </w:rPr>
    </w:lvl>
    <w:lvl w:ilvl="7" w:tplc="CE18FF1C">
      <w:numFmt w:val="bullet"/>
      <w:lvlText w:val="•"/>
      <w:lvlJc w:val="left"/>
      <w:pPr>
        <w:ind w:left="3853" w:hanging="267"/>
      </w:pPr>
      <w:rPr>
        <w:rFonts w:hint="default"/>
        <w:lang w:val="ru-RU" w:eastAsia="en-US" w:bidi="ar-SA"/>
      </w:rPr>
    </w:lvl>
    <w:lvl w:ilvl="8" w:tplc="70C82B96">
      <w:numFmt w:val="bullet"/>
      <w:lvlText w:val="•"/>
      <w:lvlJc w:val="left"/>
      <w:pPr>
        <w:ind w:left="4349" w:hanging="267"/>
      </w:pPr>
      <w:rPr>
        <w:rFonts w:hint="default"/>
        <w:lang w:val="ru-RU" w:eastAsia="en-US" w:bidi="ar-SA"/>
      </w:rPr>
    </w:lvl>
  </w:abstractNum>
  <w:abstractNum w:abstractNumId="11" w15:restartNumberingAfterBreak="0">
    <w:nsid w:val="5685690D"/>
    <w:multiLevelType w:val="hybridMultilevel"/>
    <w:tmpl w:val="D708E7E8"/>
    <w:lvl w:ilvl="0" w:tplc="66762566">
      <w:numFmt w:val="bullet"/>
      <w:lvlText w:val=""/>
      <w:lvlJc w:val="left"/>
      <w:pPr>
        <w:ind w:left="376" w:hanging="26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09C8BF70">
      <w:numFmt w:val="bullet"/>
      <w:lvlText w:val="•"/>
      <w:lvlJc w:val="left"/>
      <w:pPr>
        <w:ind w:left="876" w:hanging="267"/>
      </w:pPr>
      <w:rPr>
        <w:rFonts w:hint="default"/>
        <w:lang w:val="ru-RU" w:eastAsia="en-US" w:bidi="ar-SA"/>
      </w:rPr>
    </w:lvl>
    <w:lvl w:ilvl="2" w:tplc="D6726B18">
      <w:numFmt w:val="bullet"/>
      <w:lvlText w:val="•"/>
      <w:lvlJc w:val="left"/>
      <w:pPr>
        <w:ind w:left="1372" w:hanging="267"/>
      </w:pPr>
      <w:rPr>
        <w:rFonts w:hint="default"/>
        <w:lang w:val="ru-RU" w:eastAsia="en-US" w:bidi="ar-SA"/>
      </w:rPr>
    </w:lvl>
    <w:lvl w:ilvl="3" w:tplc="D2B26E22">
      <w:numFmt w:val="bullet"/>
      <w:lvlText w:val="•"/>
      <w:lvlJc w:val="left"/>
      <w:pPr>
        <w:ind w:left="1868" w:hanging="267"/>
      </w:pPr>
      <w:rPr>
        <w:rFonts w:hint="default"/>
        <w:lang w:val="ru-RU" w:eastAsia="en-US" w:bidi="ar-SA"/>
      </w:rPr>
    </w:lvl>
    <w:lvl w:ilvl="4" w:tplc="79BA4EB0">
      <w:numFmt w:val="bullet"/>
      <w:lvlText w:val="•"/>
      <w:lvlJc w:val="left"/>
      <w:pPr>
        <w:ind w:left="2364" w:hanging="267"/>
      </w:pPr>
      <w:rPr>
        <w:rFonts w:hint="default"/>
        <w:lang w:val="ru-RU" w:eastAsia="en-US" w:bidi="ar-SA"/>
      </w:rPr>
    </w:lvl>
    <w:lvl w:ilvl="5" w:tplc="13FC1FDC">
      <w:numFmt w:val="bullet"/>
      <w:lvlText w:val="•"/>
      <w:lvlJc w:val="left"/>
      <w:pPr>
        <w:ind w:left="2861" w:hanging="267"/>
      </w:pPr>
      <w:rPr>
        <w:rFonts w:hint="default"/>
        <w:lang w:val="ru-RU" w:eastAsia="en-US" w:bidi="ar-SA"/>
      </w:rPr>
    </w:lvl>
    <w:lvl w:ilvl="6" w:tplc="B81EF55C">
      <w:numFmt w:val="bullet"/>
      <w:lvlText w:val="•"/>
      <w:lvlJc w:val="left"/>
      <w:pPr>
        <w:ind w:left="3357" w:hanging="267"/>
      </w:pPr>
      <w:rPr>
        <w:rFonts w:hint="default"/>
        <w:lang w:val="ru-RU" w:eastAsia="en-US" w:bidi="ar-SA"/>
      </w:rPr>
    </w:lvl>
    <w:lvl w:ilvl="7" w:tplc="5D2E21CE">
      <w:numFmt w:val="bullet"/>
      <w:lvlText w:val="•"/>
      <w:lvlJc w:val="left"/>
      <w:pPr>
        <w:ind w:left="3853" w:hanging="267"/>
      </w:pPr>
      <w:rPr>
        <w:rFonts w:hint="default"/>
        <w:lang w:val="ru-RU" w:eastAsia="en-US" w:bidi="ar-SA"/>
      </w:rPr>
    </w:lvl>
    <w:lvl w:ilvl="8" w:tplc="1E889508">
      <w:numFmt w:val="bullet"/>
      <w:lvlText w:val="•"/>
      <w:lvlJc w:val="left"/>
      <w:pPr>
        <w:ind w:left="4349" w:hanging="267"/>
      </w:pPr>
      <w:rPr>
        <w:rFonts w:hint="default"/>
        <w:lang w:val="ru-RU" w:eastAsia="en-US" w:bidi="ar-SA"/>
      </w:rPr>
    </w:lvl>
  </w:abstractNum>
  <w:abstractNum w:abstractNumId="12" w15:restartNumberingAfterBreak="0">
    <w:nsid w:val="5AAB1EA0"/>
    <w:multiLevelType w:val="hybridMultilevel"/>
    <w:tmpl w:val="6082D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383299"/>
    <w:multiLevelType w:val="hybridMultilevel"/>
    <w:tmpl w:val="C0808FAA"/>
    <w:lvl w:ilvl="0" w:tplc="F1F4C094">
      <w:numFmt w:val="bullet"/>
      <w:lvlText w:val="–"/>
      <w:lvlJc w:val="left"/>
      <w:pPr>
        <w:ind w:left="853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BD2B5EE">
      <w:numFmt w:val="bullet"/>
      <w:lvlText w:val="•"/>
      <w:lvlJc w:val="left"/>
      <w:pPr>
        <w:ind w:left="1837" w:hanging="288"/>
      </w:pPr>
      <w:rPr>
        <w:rFonts w:hint="default"/>
        <w:lang w:val="ru-RU" w:eastAsia="en-US" w:bidi="ar-SA"/>
      </w:rPr>
    </w:lvl>
    <w:lvl w:ilvl="2" w:tplc="DDB4D42E">
      <w:numFmt w:val="bullet"/>
      <w:lvlText w:val="•"/>
      <w:lvlJc w:val="left"/>
      <w:pPr>
        <w:ind w:left="2814" w:hanging="288"/>
      </w:pPr>
      <w:rPr>
        <w:rFonts w:hint="default"/>
        <w:lang w:val="ru-RU" w:eastAsia="en-US" w:bidi="ar-SA"/>
      </w:rPr>
    </w:lvl>
    <w:lvl w:ilvl="3" w:tplc="724C69A4">
      <w:numFmt w:val="bullet"/>
      <w:lvlText w:val="•"/>
      <w:lvlJc w:val="left"/>
      <w:pPr>
        <w:ind w:left="3792" w:hanging="288"/>
      </w:pPr>
      <w:rPr>
        <w:rFonts w:hint="default"/>
        <w:lang w:val="ru-RU" w:eastAsia="en-US" w:bidi="ar-SA"/>
      </w:rPr>
    </w:lvl>
    <w:lvl w:ilvl="4" w:tplc="5502A6F4">
      <w:numFmt w:val="bullet"/>
      <w:lvlText w:val="•"/>
      <w:lvlJc w:val="left"/>
      <w:pPr>
        <w:ind w:left="4769" w:hanging="288"/>
      </w:pPr>
      <w:rPr>
        <w:rFonts w:hint="default"/>
        <w:lang w:val="ru-RU" w:eastAsia="en-US" w:bidi="ar-SA"/>
      </w:rPr>
    </w:lvl>
    <w:lvl w:ilvl="5" w:tplc="4F84F728">
      <w:numFmt w:val="bullet"/>
      <w:lvlText w:val="•"/>
      <w:lvlJc w:val="left"/>
      <w:pPr>
        <w:ind w:left="5747" w:hanging="288"/>
      </w:pPr>
      <w:rPr>
        <w:rFonts w:hint="default"/>
        <w:lang w:val="ru-RU" w:eastAsia="en-US" w:bidi="ar-SA"/>
      </w:rPr>
    </w:lvl>
    <w:lvl w:ilvl="6" w:tplc="7F52FB12">
      <w:numFmt w:val="bullet"/>
      <w:lvlText w:val="•"/>
      <w:lvlJc w:val="left"/>
      <w:pPr>
        <w:ind w:left="6724" w:hanging="288"/>
      </w:pPr>
      <w:rPr>
        <w:rFonts w:hint="default"/>
        <w:lang w:val="ru-RU" w:eastAsia="en-US" w:bidi="ar-SA"/>
      </w:rPr>
    </w:lvl>
    <w:lvl w:ilvl="7" w:tplc="8104E0F6">
      <w:numFmt w:val="bullet"/>
      <w:lvlText w:val="•"/>
      <w:lvlJc w:val="left"/>
      <w:pPr>
        <w:ind w:left="7702" w:hanging="288"/>
      </w:pPr>
      <w:rPr>
        <w:rFonts w:hint="default"/>
        <w:lang w:val="ru-RU" w:eastAsia="en-US" w:bidi="ar-SA"/>
      </w:rPr>
    </w:lvl>
    <w:lvl w:ilvl="8" w:tplc="ECFC2142">
      <w:numFmt w:val="bullet"/>
      <w:lvlText w:val="•"/>
      <w:lvlJc w:val="left"/>
      <w:pPr>
        <w:ind w:left="8679" w:hanging="288"/>
      </w:pPr>
      <w:rPr>
        <w:rFonts w:hint="default"/>
        <w:lang w:val="ru-RU" w:eastAsia="en-US" w:bidi="ar-SA"/>
      </w:rPr>
    </w:lvl>
  </w:abstractNum>
  <w:abstractNum w:abstractNumId="14" w15:restartNumberingAfterBreak="0">
    <w:nsid w:val="7146518F"/>
    <w:multiLevelType w:val="hybridMultilevel"/>
    <w:tmpl w:val="3C88AA1C"/>
    <w:lvl w:ilvl="0" w:tplc="87788EE8">
      <w:numFmt w:val="bullet"/>
      <w:lvlText w:val=""/>
      <w:lvlJc w:val="left"/>
      <w:pPr>
        <w:ind w:left="376" w:hanging="26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D2C20D04">
      <w:numFmt w:val="bullet"/>
      <w:lvlText w:val="•"/>
      <w:lvlJc w:val="left"/>
      <w:pPr>
        <w:ind w:left="876" w:hanging="267"/>
      </w:pPr>
      <w:rPr>
        <w:rFonts w:hint="default"/>
        <w:lang w:val="ru-RU" w:eastAsia="en-US" w:bidi="ar-SA"/>
      </w:rPr>
    </w:lvl>
    <w:lvl w:ilvl="2" w:tplc="8C922116">
      <w:numFmt w:val="bullet"/>
      <w:lvlText w:val="•"/>
      <w:lvlJc w:val="left"/>
      <w:pPr>
        <w:ind w:left="1372" w:hanging="267"/>
      </w:pPr>
      <w:rPr>
        <w:rFonts w:hint="default"/>
        <w:lang w:val="ru-RU" w:eastAsia="en-US" w:bidi="ar-SA"/>
      </w:rPr>
    </w:lvl>
    <w:lvl w:ilvl="3" w:tplc="9F225976">
      <w:numFmt w:val="bullet"/>
      <w:lvlText w:val="•"/>
      <w:lvlJc w:val="left"/>
      <w:pPr>
        <w:ind w:left="1868" w:hanging="267"/>
      </w:pPr>
      <w:rPr>
        <w:rFonts w:hint="default"/>
        <w:lang w:val="ru-RU" w:eastAsia="en-US" w:bidi="ar-SA"/>
      </w:rPr>
    </w:lvl>
    <w:lvl w:ilvl="4" w:tplc="5B6EF98A">
      <w:numFmt w:val="bullet"/>
      <w:lvlText w:val="•"/>
      <w:lvlJc w:val="left"/>
      <w:pPr>
        <w:ind w:left="2364" w:hanging="267"/>
      </w:pPr>
      <w:rPr>
        <w:rFonts w:hint="default"/>
        <w:lang w:val="ru-RU" w:eastAsia="en-US" w:bidi="ar-SA"/>
      </w:rPr>
    </w:lvl>
    <w:lvl w:ilvl="5" w:tplc="C4F8E820">
      <w:numFmt w:val="bullet"/>
      <w:lvlText w:val="•"/>
      <w:lvlJc w:val="left"/>
      <w:pPr>
        <w:ind w:left="2861" w:hanging="267"/>
      </w:pPr>
      <w:rPr>
        <w:rFonts w:hint="default"/>
        <w:lang w:val="ru-RU" w:eastAsia="en-US" w:bidi="ar-SA"/>
      </w:rPr>
    </w:lvl>
    <w:lvl w:ilvl="6" w:tplc="BCC44D42">
      <w:numFmt w:val="bullet"/>
      <w:lvlText w:val="•"/>
      <w:lvlJc w:val="left"/>
      <w:pPr>
        <w:ind w:left="3357" w:hanging="267"/>
      </w:pPr>
      <w:rPr>
        <w:rFonts w:hint="default"/>
        <w:lang w:val="ru-RU" w:eastAsia="en-US" w:bidi="ar-SA"/>
      </w:rPr>
    </w:lvl>
    <w:lvl w:ilvl="7" w:tplc="752470D6">
      <w:numFmt w:val="bullet"/>
      <w:lvlText w:val="•"/>
      <w:lvlJc w:val="left"/>
      <w:pPr>
        <w:ind w:left="3853" w:hanging="267"/>
      </w:pPr>
      <w:rPr>
        <w:rFonts w:hint="default"/>
        <w:lang w:val="ru-RU" w:eastAsia="en-US" w:bidi="ar-SA"/>
      </w:rPr>
    </w:lvl>
    <w:lvl w:ilvl="8" w:tplc="4F5033A4">
      <w:numFmt w:val="bullet"/>
      <w:lvlText w:val="•"/>
      <w:lvlJc w:val="left"/>
      <w:pPr>
        <w:ind w:left="4349" w:hanging="267"/>
      </w:pPr>
      <w:rPr>
        <w:rFonts w:hint="default"/>
        <w:lang w:val="ru-RU" w:eastAsia="en-US" w:bidi="ar-SA"/>
      </w:rPr>
    </w:lvl>
  </w:abstractNum>
  <w:abstractNum w:abstractNumId="15" w15:restartNumberingAfterBreak="0">
    <w:nsid w:val="72AE5558"/>
    <w:multiLevelType w:val="hybridMultilevel"/>
    <w:tmpl w:val="D5DCD39A"/>
    <w:lvl w:ilvl="0" w:tplc="37483E1E">
      <w:numFmt w:val="bullet"/>
      <w:lvlText w:val=""/>
      <w:lvlJc w:val="left"/>
      <w:pPr>
        <w:ind w:left="376" w:hanging="26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80E09BB6">
      <w:numFmt w:val="bullet"/>
      <w:lvlText w:val="•"/>
      <w:lvlJc w:val="left"/>
      <w:pPr>
        <w:ind w:left="876" w:hanging="267"/>
      </w:pPr>
      <w:rPr>
        <w:rFonts w:hint="default"/>
        <w:lang w:val="ru-RU" w:eastAsia="en-US" w:bidi="ar-SA"/>
      </w:rPr>
    </w:lvl>
    <w:lvl w:ilvl="2" w:tplc="FE4A1222">
      <w:numFmt w:val="bullet"/>
      <w:lvlText w:val="•"/>
      <w:lvlJc w:val="left"/>
      <w:pPr>
        <w:ind w:left="1372" w:hanging="267"/>
      </w:pPr>
      <w:rPr>
        <w:rFonts w:hint="default"/>
        <w:lang w:val="ru-RU" w:eastAsia="en-US" w:bidi="ar-SA"/>
      </w:rPr>
    </w:lvl>
    <w:lvl w:ilvl="3" w:tplc="1F1E4A78">
      <w:numFmt w:val="bullet"/>
      <w:lvlText w:val="•"/>
      <w:lvlJc w:val="left"/>
      <w:pPr>
        <w:ind w:left="1868" w:hanging="267"/>
      </w:pPr>
      <w:rPr>
        <w:rFonts w:hint="default"/>
        <w:lang w:val="ru-RU" w:eastAsia="en-US" w:bidi="ar-SA"/>
      </w:rPr>
    </w:lvl>
    <w:lvl w:ilvl="4" w:tplc="44062060">
      <w:numFmt w:val="bullet"/>
      <w:lvlText w:val="•"/>
      <w:lvlJc w:val="left"/>
      <w:pPr>
        <w:ind w:left="2364" w:hanging="267"/>
      </w:pPr>
      <w:rPr>
        <w:rFonts w:hint="default"/>
        <w:lang w:val="ru-RU" w:eastAsia="en-US" w:bidi="ar-SA"/>
      </w:rPr>
    </w:lvl>
    <w:lvl w:ilvl="5" w:tplc="89D64784">
      <w:numFmt w:val="bullet"/>
      <w:lvlText w:val="•"/>
      <w:lvlJc w:val="left"/>
      <w:pPr>
        <w:ind w:left="2861" w:hanging="267"/>
      </w:pPr>
      <w:rPr>
        <w:rFonts w:hint="default"/>
        <w:lang w:val="ru-RU" w:eastAsia="en-US" w:bidi="ar-SA"/>
      </w:rPr>
    </w:lvl>
    <w:lvl w:ilvl="6" w:tplc="284A17C6">
      <w:numFmt w:val="bullet"/>
      <w:lvlText w:val="•"/>
      <w:lvlJc w:val="left"/>
      <w:pPr>
        <w:ind w:left="3357" w:hanging="267"/>
      </w:pPr>
      <w:rPr>
        <w:rFonts w:hint="default"/>
        <w:lang w:val="ru-RU" w:eastAsia="en-US" w:bidi="ar-SA"/>
      </w:rPr>
    </w:lvl>
    <w:lvl w:ilvl="7" w:tplc="88047266">
      <w:numFmt w:val="bullet"/>
      <w:lvlText w:val="•"/>
      <w:lvlJc w:val="left"/>
      <w:pPr>
        <w:ind w:left="3853" w:hanging="267"/>
      </w:pPr>
      <w:rPr>
        <w:rFonts w:hint="default"/>
        <w:lang w:val="ru-RU" w:eastAsia="en-US" w:bidi="ar-SA"/>
      </w:rPr>
    </w:lvl>
    <w:lvl w:ilvl="8" w:tplc="1DCA1FE2">
      <w:numFmt w:val="bullet"/>
      <w:lvlText w:val="•"/>
      <w:lvlJc w:val="left"/>
      <w:pPr>
        <w:ind w:left="4349" w:hanging="267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3"/>
  </w:num>
  <w:num w:numId="3">
    <w:abstractNumId w:val="11"/>
  </w:num>
  <w:num w:numId="4">
    <w:abstractNumId w:val="14"/>
  </w:num>
  <w:num w:numId="5">
    <w:abstractNumId w:val="5"/>
  </w:num>
  <w:num w:numId="6">
    <w:abstractNumId w:val="15"/>
  </w:num>
  <w:num w:numId="7">
    <w:abstractNumId w:val="3"/>
  </w:num>
  <w:num w:numId="8">
    <w:abstractNumId w:val="8"/>
  </w:num>
  <w:num w:numId="9">
    <w:abstractNumId w:val="7"/>
  </w:num>
  <w:num w:numId="10">
    <w:abstractNumId w:val="1"/>
  </w:num>
  <w:num w:numId="11">
    <w:abstractNumId w:val="10"/>
  </w:num>
  <w:num w:numId="12">
    <w:abstractNumId w:val="6"/>
  </w:num>
  <w:num w:numId="13">
    <w:abstractNumId w:val="4"/>
  </w:num>
  <w:num w:numId="14">
    <w:abstractNumId w:val="2"/>
  </w:num>
  <w:num w:numId="15">
    <w:abstractNumId w:val="12"/>
  </w:num>
  <w:num w:numId="16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A43"/>
    <w:rsid w:val="000934CF"/>
    <w:rsid w:val="000B0AB3"/>
    <w:rsid w:val="000E1A43"/>
    <w:rsid w:val="00237A4D"/>
    <w:rsid w:val="00275E15"/>
    <w:rsid w:val="002D06D7"/>
    <w:rsid w:val="003C5746"/>
    <w:rsid w:val="00406D4C"/>
    <w:rsid w:val="0047111C"/>
    <w:rsid w:val="00551D96"/>
    <w:rsid w:val="0062307A"/>
    <w:rsid w:val="00831C64"/>
    <w:rsid w:val="00863DDB"/>
    <w:rsid w:val="009E0AB0"/>
    <w:rsid w:val="00A5741D"/>
    <w:rsid w:val="00AD3932"/>
    <w:rsid w:val="00B66ABB"/>
    <w:rsid w:val="00B9157F"/>
    <w:rsid w:val="00BB5764"/>
    <w:rsid w:val="00C10B78"/>
    <w:rsid w:val="00C31ED0"/>
    <w:rsid w:val="00C538EC"/>
    <w:rsid w:val="00DA1BB7"/>
    <w:rsid w:val="00E86A13"/>
    <w:rsid w:val="00EB5423"/>
    <w:rsid w:val="00F2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5547C"/>
  <w15:chartTrackingRefBased/>
  <w15:docId w15:val="{09558829-12B0-4B8C-A57C-B3B29A353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BB5764"/>
    <w:pPr>
      <w:widowControl w:val="0"/>
      <w:autoSpaceDE w:val="0"/>
      <w:autoSpaceDN w:val="0"/>
      <w:spacing w:after="0" w:line="240" w:lineRule="auto"/>
      <w:ind w:left="853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BB5764"/>
    <w:pPr>
      <w:widowControl w:val="0"/>
      <w:autoSpaceDE w:val="0"/>
      <w:autoSpaceDN w:val="0"/>
      <w:spacing w:after="0" w:line="240" w:lineRule="auto"/>
      <w:ind w:left="1559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0E1A4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E1A43"/>
  </w:style>
  <w:style w:type="character" w:customStyle="1" w:styleId="10">
    <w:name w:val="Заголовок 1 Знак"/>
    <w:basedOn w:val="a0"/>
    <w:link w:val="1"/>
    <w:uiPriority w:val="1"/>
    <w:rsid w:val="00BB576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BB5764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BB5764"/>
  </w:style>
  <w:style w:type="table" w:customStyle="1" w:styleId="TableNormal">
    <w:name w:val="Table Normal"/>
    <w:uiPriority w:val="2"/>
    <w:semiHidden/>
    <w:unhideWhenUsed/>
    <w:qFormat/>
    <w:rsid w:val="00BB57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BB5764"/>
    <w:pPr>
      <w:widowControl w:val="0"/>
      <w:autoSpaceDE w:val="0"/>
      <w:autoSpaceDN w:val="0"/>
      <w:spacing w:before="362" w:after="0" w:line="240" w:lineRule="auto"/>
      <w:ind w:left="853"/>
    </w:pPr>
    <w:rPr>
      <w:rFonts w:ascii="Times New Roman" w:eastAsia="Times New Roman" w:hAnsi="Times New Roman" w:cs="Times New Roman"/>
      <w:sz w:val="23"/>
      <w:szCs w:val="23"/>
    </w:rPr>
  </w:style>
  <w:style w:type="paragraph" w:styleId="21">
    <w:name w:val="toc 2"/>
    <w:basedOn w:val="a"/>
    <w:uiPriority w:val="1"/>
    <w:qFormat/>
    <w:rsid w:val="00BB5764"/>
    <w:pPr>
      <w:widowControl w:val="0"/>
      <w:autoSpaceDE w:val="0"/>
      <w:autoSpaceDN w:val="0"/>
      <w:spacing w:before="153" w:after="0" w:line="240" w:lineRule="auto"/>
      <w:ind w:left="1255" w:hanging="179"/>
    </w:pPr>
    <w:rPr>
      <w:rFonts w:ascii="Times New Roman" w:eastAsia="Times New Roman" w:hAnsi="Times New Roman" w:cs="Times New Roman"/>
      <w:sz w:val="23"/>
      <w:szCs w:val="23"/>
    </w:rPr>
  </w:style>
  <w:style w:type="paragraph" w:styleId="a5">
    <w:name w:val="Title"/>
    <w:basedOn w:val="a"/>
    <w:link w:val="a6"/>
    <w:uiPriority w:val="1"/>
    <w:qFormat/>
    <w:rsid w:val="00BB5764"/>
    <w:pPr>
      <w:widowControl w:val="0"/>
      <w:autoSpaceDE w:val="0"/>
      <w:autoSpaceDN w:val="0"/>
      <w:spacing w:after="0" w:line="240" w:lineRule="auto"/>
      <w:ind w:left="800" w:right="662"/>
      <w:jc w:val="center"/>
    </w:pPr>
    <w:rPr>
      <w:rFonts w:ascii="Times New Roman" w:eastAsia="Times New Roman" w:hAnsi="Times New Roman" w:cs="Times New Roman"/>
      <w:b/>
      <w:bCs/>
      <w:sz w:val="48"/>
      <w:szCs w:val="48"/>
    </w:rPr>
  </w:style>
  <w:style w:type="character" w:customStyle="1" w:styleId="a6">
    <w:name w:val="Заголовок Знак"/>
    <w:basedOn w:val="a0"/>
    <w:link w:val="a5"/>
    <w:uiPriority w:val="1"/>
    <w:rsid w:val="00BB5764"/>
    <w:rPr>
      <w:rFonts w:ascii="Times New Roman" w:eastAsia="Times New Roman" w:hAnsi="Times New Roman" w:cs="Times New Roman"/>
      <w:b/>
      <w:bCs/>
      <w:sz w:val="48"/>
      <w:szCs w:val="48"/>
    </w:rPr>
  </w:style>
  <w:style w:type="paragraph" w:styleId="a7">
    <w:name w:val="List Paragraph"/>
    <w:basedOn w:val="a"/>
    <w:uiPriority w:val="1"/>
    <w:qFormat/>
    <w:rsid w:val="00BB5764"/>
    <w:pPr>
      <w:widowControl w:val="0"/>
      <w:autoSpaceDE w:val="0"/>
      <w:autoSpaceDN w:val="0"/>
      <w:spacing w:after="0" w:line="240" w:lineRule="auto"/>
      <w:ind w:left="853" w:firstLine="706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BB5764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8">
    <w:name w:val="Normal (Web)"/>
    <w:basedOn w:val="a"/>
    <w:uiPriority w:val="99"/>
    <w:unhideWhenUsed/>
    <w:rsid w:val="00BB5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A5741D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A5741D"/>
    <w:rPr>
      <w:color w:val="605E5C"/>
      <w:shd w:val="clear" w:color="auto" w:fill="E1DFDD"/>
    </w:rPr>
  </w:style>
  <w:style w:type="paragraph" w:styleId="ab">
    <w:name w:val="header"/>
    <w:basedOn w:val="a"/>
    <w:link w:val="ac"/>
    <w:uiPriority w:val="99"/>
    <w:unhideWhenUsed/>
    <w:rsid w:val="00EB5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B5423"/>
  </w:style>
  <w:style w:type="paragraph" w:styleId="ad">
    <w:name w:val="footer"/>
    <w:basedOn w:val="a"/>
    <w:link w:val="ae"/>
    <w:uiPriority w:val="99"/>
    <w:unhideWhenUsed/>
    <w:rsid w:val="00EB5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B5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4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o8-vpr.sdamgia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o-oge.sdamgia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aklass.ru/?%08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50616-AFC7-4B59-897E-DD3D0DD4F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35</Pages>
  <Words>5386</Words>
  <Characters>30703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15</cp:revision>
  <dcterms:created xsi:type="dcterms:W3CDTF">2025-10-18T20:02:00Z</dcterms:created>
  <dcterms:modified xsi:type="dcterms:W3CDTF">2025-10-27T11:30:00Z</dcterms:modified>
</cp:coreProperties>
</file>